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285" w:rsidRPr="00C304C0" w:rsidRDefault="002D5285" w:rsidP="009A24CA">
      <w:pPr>
        <w:widowControl/>
        <w:snapToGrid w:val="0"/>
        <w:jc w:val="center"/>
        <w:outlineLvl w:val="0"/>
        <w:rPr>
          <w:rFonts w:ascii="宋体" w:cs="Times New Roman"/>
          <w:b/>
          <w:bCs/>
          <w:kern w:val="36"/>
          <w:sz w:val="36"/>
          <w:szCs w:val="36"/>
        </w:rPr>
      </w:pPr>
      <w:r w:rsidRPr="00C304C0">
        <w:rPr>
          <w:rFonts w:ascii="宋体" w:hAnsi="宋体" w:cs="宋体"/>
          <w:b/>
          <w:bCs/>
          <w:kern w:val="36"/>
          <w:sz w:val="36"/>
          <w:szCs w:val="36"/>
        </w:rPr>
        <w:t>2018</w:t>
      </w:r>
      <w:r w:rsidRPr="00C304C0">
        <w:rPr>
          <w:rFonts w:ascii="宋体" w:hAnsi="宋体" w:cs="宋体" w:hint="eastAsia"/>
          <w:b/>
          <w:bCs/>
          <w:kern w:val="36"/>
          <w:sz w:val="36"/>
          <w:szCs w:val="36"/>
        </w:rPr>
        <w:t>重庆市大学生校园马拉松接力总决赛</w:t>
      </w:r>
    </w:p>
    <w:p w:rsidR="002D5285" w:rsidRPr="00C304C0" w:rsidRDefault="002D5285" w:rsidP="00C304C0">
      <w:pPr>
        <w:widowControl/>
        <w:snapToGrid w:val="0"/>
        <w:jc w:val="center"/>
        <w:outlineLvl w:val="0"/>
        <w:rPr>
          <w:rFonts w:ascii="宋体" w:cs="Times New Roman"/>
          <w:b/>
          <w:bCs/>
          <w:kern w:val="36"/>
          <w:sz w:val="36"/>
          <w:szCs w:val="36"/>
        </w:rPr>
      </w:pPr>
      <w:r w:rsidRPr="00C304C0">
        <w:rPr>
          <w:rFonts w:ascii="宋体" w:hAnsi="宋体" w:cs="宋体" w:hint="eastAsia"/>
          <w:b/>
          <w:bCs/>
          <w:kern w:val="36"/>
          <w:sz w:val="36"/>
          <w:szCs w:val="36"/>
        </w:rPr>
        <w:t>竞赛规程</w:t>
      </w:r>
    </w:p>
    <w:p w:rsidR="002D5285" w:rsidRPr="00C304C0" w:rsidRDefault="002D5285" w:rsidP="00C65B92">
      <w:pPr>
        <w:widowControl/>
        <w:shd w:val="clear" w:color="auto" w:fill="FFFFFF"/>
        <w:snapToGrid w:val="0"/>
        <w:spacing w:line="360" w:lineRule="exact"/>
        <w:ind w:firstLineChars="196" w:firstLine="472"/>
        <w:jc w:val="left"/>
        <w:rPr>
          <w:rFonts w:ascii="宋体" w:cs="Times New Roman"/>
          <w:b/>
          <w:bCs/>
          <w:sz w:val="24"/>
          <w:szCs w:val="24"/>
        </w:rPr>
      </w:pPr>
      <w:r w:rsidRPr="00C304C0">
        <w:rPr>
          <w:rFonts w:ascii="宋体" w:hAnsi="宋体" w:cs="宋体" w:hint="eastAsia"/>
          <w:b/>
          <w:bCs/>
          <w:sz w:val="24"/>
          <w:szCs w:val="24"/>
        </w:rPr>
        <w:t>一、主办单位</w:t>
      </w:r>
    </w:p>
    <w:p w:rsidR="002D5285" w:rsidRPr="00C304C0" w:rsidRDefault="002D5285" w:rsidP="00C65B92">
      <w:pPr>
        <w:widowControl/>
        <w:shd w:val="clear" w:color="auto" w:fill="FFFFFF"/>
        <w:snapToGrid w:val="0"/>
        <w:spacing w:line="360" w:lineRule="exact"/>
        <w:ind w:firstLineChars="200" w:firstLine="480"/>
        <w:jc w:val="left"/>
        <w:rPr>
          <w:rFonts w:ascii="宋体" w:cs="Times New Roman"/>
          <w:sz w:val="24"/>
          <w:szCs w:val="24"/>
        </w:rPr>
      </w:pPr>
      <w:r w:rsidRPr="00C304C0">
        <w:rPr>
          <w:rFonts w:ascii="宋体" w:hAnsi="宋体" w:cs="宋体" w:hint="eastAsia"/>
          <w:sz w:val="24"/>
          <w:szCs w:val="24"/>
        </w:rPr>
        <w:t>重庆市大学生体育协会</w:t>
      </w:r>
    </w:p>
    <w:p w:rsidR="002D5285" w:rsidRPr="00C304C0" w:rsidRDefault="002D5285" w:rsidP="00C65B92">
      <w:pPr>
        <w:widowControl/>
        <w:shd w:val="clear" w:color="auto" w:fill="FFFFFF"/>
        <w:snapToGrid w:val="0"/>
        <w:spacing w:line="360" w:lineRule="exact"/>
        <w:ind w:firstLineChars="196" w:firstLine="472"/>
        <w:jc w:val="left"/>
        <w:rPr>
          <w:rFonts w:ascii="宋体" w:cs="Times New Roman"/>
          <w:b/>
          <w:bCs/>
          <w:sz w:val="24"/>
          <w:szCs w:val="24"/>
        </w:rPr>
      </w:pPr>
      <w:r w:rsidRPr="00C304C0">
        <w:rPr>
          <w:rFonts w:ascii="宋体" w:hAnsi="宋体" w:cs="宋体" w:hint="eastAsia"/>
          <w:b/>
          <w:bCs/>
          <w:sz w:val="24"/>
          <w:szCs w:val="24"/>
        </w:rPr>
        <w:t>二、承办单位</w:t>
      </w:r>
    </w:p>
    <w:p w:rsidR="002D5285" w:rsidRPr="00C304C0" w:rsidRDefault="002D5285" w:rsidP="00C65B92">
      <w:pPr>
        <w:widowControl/>
        <w:shd w:val="clear" w:color="auto" w:fill="FFFFFF"/>
        <w:snapToGrid w:val="0"/>
        <w:spacing w:line="360" w:lineRule="exact"/>
        <w:ind w:firstLineChars="196" w:firstLine="470"/>
        <w:jc w:val="left"/>
        <w:rPr>
          <w:rFonts w:ascii="宋体" w:cs="Times New Roman"/>
          <w:b/>
          <w:bCs/>
          <w:sz w:val="24"/>
          <w:szCs w:val="24"/>
        </w:rPr>
      </w:pPr>
      <w:r w:rsidRPr="00C304C0">
        <w:rPr>
          <w:rFonts w:ascii="宋体" w:hAnsi="宋体" w:cs="宋体" w:hint="eastAsia"/>
          <w:sz w:val="24"/>
          <w:szCs w:val="24"/>
        </w:rPr>
        <w:t>重庆三峡学院</w:t>
      </w:r>
    </w:p>
    <w:p w:rsidR="002D5285" w:rsidRPr="00C304C0" w:rsidRDefault="002D5285" w:rsidP="00C65B92">
      <w:pPr>
        <w:numPr>
          <w:ilvl w:val="0"/>
          <w:numId w:val="1"/>
        </w:numPr>
        <w:snapToGrid w:val="0"/>
        <w:spacing w:line="360" w:lineRule="exact"/>
        <w:ind w:firstLineChars="200" w:firstLine="482"/>
        <w:jc w:val="left"/>
        <w:rPr>
          <w:rFonts w:ascii="宋体" w:cs="Times New Roman"/>
          <w:b/>
          <w:bCs/>
          <w:sz w:val="24"/>
          <w:szCs w:val="24"/>
        </w:rPr>
      </w:pPr>
      <w:r w:rsidRPr="00C304C0">
        <w:rPr>
          <w:rFonts w:ascii="宋体" w:hAnsi="宋体" w:cs="宋体" w:hint="eastAsia"/>
          <w:b/>
          <w:bCs/>
          <w:sz w:val="24"/>
          <w:szCs w:val="24"/>
        </w:rPr>
        <w:t>协办单位</w:t>
      </w:r>
    </w:p>
    <w:p w:rsidR="002D5285" w:rsidRPr="00C304C0" w:rsidRDefault="002D5285" w:rsidP="00C65B92">
      <w:pPr>
        <w:snapToGrid w:val="0"/>
        <w:spacing w:line="360" w:lineRule="exact"/>
        <w:ind w:firstLineChars="200" w:firstLine="480"/>
        <w:jc w:val="left"/>
        <w:rPr>
          <w:rFonts w:ascii="宋体" w:cs="Times New Roman"/>
          <w:sz w:val="24"/>
          <w:szCs w:val="24"/>
        </w:rPr>
      </w:pPr>
      <w:r w:rsidRPr="00C304C0">
        <w:rPr>
          <w:rFonts w:ascii="宋体" w:hAnsi="宋体" w:cs="宋体" w:hint="eastAsia"/>
          <w:sz w:val="24"/>
          <w:szCs w:val="24"/>
        </w:rPr>
        <w:t>重庆市大学生体育协会田径分会</w:t>
      </w:r>
    </w:p>
    <w:p w:rsidR="002D5285" w:rsidRPr="00C304C0" w:rsidRDefault="002D5285" w:rsidP="00C65B92">
      <w:pPr>
        <w:snapToGrid w:val="0"/>
        <w:spacing w:line="360" w:lineRule="exact"/>
        <w:ind w:firstLineChars="200" w:firstLine="482"/>
        <w:jc w:val="left"/>
        <w:rPr>
          <w:rFonts w:ascii="宋体" w:cs="Times New Roman"/>
          <w:b/>
          <w:bCs/>
          <w:sz w:val="24"/>
          <w:szCs w:val="24"/>
        </w:rPr>
      </w:pPr>
      <w:r w:rsidRPr="00C304C0">
        <w:rPr>
          <w:rFonts w:ascii="宋体" w:hAnsi="宋体" w:cs="宋体" w:hint="eastAsia"/>
          <w:b/>
          <w:bCs/>
          <w:sz w:val="24"/>
          <w:szCs w:val="24"/>
        </w:rPr>
        <w:t>四、参加单位</w:t>
      </w:r>
    </w:p>
    <w:p w:rsidR="002D5285" w:rsidRPr="00C304C0" w:rsidRDefault="002D5285" w:rsidP="00C65B92">
      <w:pPr>
        <w:snapToGrid w:val="0"/>
        <w:spacing w:line="360" w:lineRule="exact"/>
        <w:ind w:firstLineChars="200" w:firstLine="480"/>
        <w:jc w:val="left"/>
        <w:rPr>
          <w:rFonts w:ascii="宋体" w:cs="Times New Roman"/>
          <w:sz w:val="24"/>
          <w:szCs w:val="24"/>
        </w:rPr>
      </w:pPr>
      <w:r w:rsidRPr="00C304C0">
        <w:rPr>
          <w:rFonts w:ascii="宋体" w:cs="宋体" w:hint="eastAsia"/>
          <w:sz w:val="24"/>
          <w:szCs w:val="24"/>
        </w:rPr>
        <w:t>重庆市各普通高等学校</w:t>
      </w:r>
    </w:p>
    <w:p w:rsidR="002D5285" w:rsidRPr="00C304C0" w:rsidRDefault="002D5285" w:rsidP="00C65B92">
      <w:pPr>
        <w:snapToGrid w:val="0"/>
        <w:spacing w:line="360" w:lineRule="exact"/>
        <w:ind w:firstLineChars="196" w:firstLine="472"/>
        <w:jc w:val="left"/>
        <w:rPr>
          <w:rFonts w:ascii="宋体" w:cs="Times New Roman"/>
          <w:b/>
          <w:bCs/>
          <w:sz w:val="24"/>
          <w:szCs w:val="24"/>
        </w:rPr>
      </w:pPr>
      <w:r w:rsidRPr="00C304C0">
        <w:rPr>
          <w:rFonts w:ascii="宋体" w:hAnsi="宋体" w:cs="宋体" w:hint="eastAsia"/>
          <w:b/>
          <w:bCs/>
          <w:sz w:val="24"/>
          <w:szCs w:val="24"/>
        </w:rPr>
        <w:t>五、比赛时间与地点</w:t>
      </w:r>
    </w:p>
    <w:p w:rsidR="002D5285" w:rsidRPr="00C304C0" w:rsidRDefault="002D5285" w:rsidP="00C65B92">
      <w:pPr>
        <w:snapToGrid w:val="0"/>
        <w:spacing w:line="360" w:lineRule="exact"/>
        <w:ind w:firstLineChars="150" w:firstLine="360"/>
        <w:jc w:val="left"/>
        <w:rPr>
          <w:rFonts w:ascii="宋体" w:cs="Times New Roman"/>
          <w:sz w:val="24"/>
          <w:szCs w:val="24"/>
        </w:rPr>
      </w:pPr>
      <w:r w:rsidRPr="00C304C0">
        <w:rPr>
          <w:rFonts w:ascii="宋体" w:hAnsi="宋体" w:cs="宋体"/>
          <w:sz w:val="24"/>
          <w:szCs w:val="24"/>
        </w:rPr>
        <w:t xml:space="preserve"> 2018</w:t>
      </w:r>
      <w:r w:rsidRPr="00C304C0">
        <w:rPr>
          <w:rFonts w:ascii="宋体" w:hAnsi="宋体" w:cs="宋体" w:hint="eastAsia"/>
          <w:sz w:val="24"/>
          <w:szCs w:val="24"/>
        </w:rPr>
        <w:t>年</w:t>
      </w:r>
      <w:r w:rsidRPr="00C304C0">
        <w:rPr>
          <w:rFonts w:ascii="宋体" w:hAnsi="宋体" w:cs="宋体"/>
          <w:sz w:val="24"/>
          <w:szCs w:val="24"/>
        </w:rPr>
        <w:t>11</w:t>
      </w:r>
      <w:r w:rsidRPr="00C304C0">
        <w:rPr>
          <w:rFonts w:ascii="宋体" w:hAnsi="宋体" w:cs="宋体" w:hint="eastAsia"/>
          <w:sz w:val="24"/>
          <w:szCs w:val="24"/>
        </w:rPr>
        <w:t>月</w:t>
      </w:r>
      <w:r w:rsidRPr="00C304C0">
        <w:rPr>
          <w:rFonts w:ascii="宋体" w:hAnsi="宋体" w:cs="宋体"/>
          <w:sz w:val="24"/>
          <w:szCs w:val="24"/>
        </w:rPr>
        <w:t>23-24</w:t>
      </w:r>
      <w:r w:rsidRPr="00C304C0">
        <w:rPr>
          <w:rFonts w:ascii="宋体" w:hAnsi="宋体" w:cs="宋体" w:hint="eastAsia"/>
          <w:sz w:val="24"/>
          <w:szCs w:val="24"/>
        </w:rPr>
        <w:t>日，重庆三峡学院。</w:t>
      </w:r>
    </w:p>
    <w:p w:rsidR="002D5285" w:rsidRPr="00C304C0" w:rsidRDefault="002D5285" w:rsidP="00C65B92">
      <w:pPr>
        <w:snapToGrid w:val="0"/>
        <w:spacing w:line="360" w:lineRule="exact"/>
        <w:ind w:firstLineChars="200" w:firstLine="482"/>
        <w:jc w:val="left"/>
        <w:rPr>
          <w:rFonts w:ascii="宋体" w:cs="Times New Roman"/>
          <w:b/>
          <w:bCs/>
          <w:sz w:val="24"/>
          <w:szCs w:val="24"/>
        </w:rPr>
      </w:pPr>
      <w:r w:rsidRPr="00C304C0">
        <w:rPr>
          <w:rFonts w:ascii="宋体" w:hAnsi="宋体" w:cs="宋体" w:hint="eastAsia"/>
          <w:b/>
          <w:bCs/>
          <w:sz w:val="24"/>
          <w:szCs w:val="24"/>
        </w:rPr>
        <w:t>六、比赛项目与</w:t>
      </w:r>
      <w:r w:rsidRPr="00C304C0">
        <w:rPr>
          <w:rFonts w:ascii="宋体" w:hAnsi="宋体" w:cs="宋体" w:hint="eastAsia"/>
          <w:b/>
          <w:bCs/>
          <w:kern w:val="0"/>
          <w:sz w:val="24"/>
          <w:szCs w:val="24"/>
        </w:rPr>
        <w:t>分组</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（一）本次比赛设</w:t>
      </w:r>
      <w:r w:rsidRPr="00C304C0">
        <w:rPr>
          <w:rFonts w:ascii="宋体" w:hAnsi="宋体" w:cs="宋体"/>
          <w:kern w:val="0"/>
          <w:sz w:val="24"/>
          <w:szCs w:val="24"/>
        </w:rPr>
        <w:t>41km</w:t>
      </w:r>
      <w:r w:rsidRPr="00C304C0">
        <w:rPr>
          <w:rFonts w:ascii="宋体" w:hAnsi="宋体" w:cs="宋体" w:hint="eastAsia"/>
          <w:kern w:val="0"/>
          <w:sz w:val="24"/>
          <w:szCs w:val="24"/>
        </w:rPr>
        <w:t>男女混合校园马拉松接力及</w:t>
      </w:r>
      <w:r w:rsidR="00C65B92">
        <w:rPr>
          <w:rFonts w:ascii="宋体" w:hAnsi="宋体" w:cs="宋体"/>
          <w:kern w:val="0"/>
          <w:sz w:val="24"/>
          <w:szCs w:val="24"/>
        </w:rPr>
        <w:t>4</w:t>
      </w:r>
      <w:r w:rsidRPr="00C304C0">
        <w:rPr>
          <w:rFonts w:ascii="宋体" w:hAnsi="宋体" w:cs="宋体"/>
          <w:kern w:val="0"/>
          <w:sz w:val="24"/>
          <w:szCs w:val="24"/>
        </w:rPr>
        <w:t>.</w:t>
      </w:r>
      <w:r w:rsidR="00C65B92">
        <w:rPr>
          <w:rFonts w:ascii="宋体" w:hAnsi="宋体" w:cs="宋体"/>
          <w:kern w:val="0"/>
          <w:sz w:val="24"/>
          <w:szCs w:val="24"/>
        </w:rPr>
        <w:t>1</w:t>
      </w:r>
      <w:r w:rsidRPr="00C304C0">
        <w:rPr>
          <w:rFonts w:ascii="宋体" w:hAnsi="宋体" w:cs="宋体"/>
          <w:kern w:val="0"/>
          <w:sz w:val="24"/>
          <w:szCs w:val="24"/>
        </w:rPr>
        <w:t>km</w:t>
      </w:r>
      <w:r w:rsidRPr="00C304C0">
        <w:rPr>
          <w:rFonts w:ascii="宋体" w:hAnsi="宋体" w:cs="宋体" w:hint="eastAsia"/>
          <w:kern w:val="0"/>
          <w:sz w:val="24"/>
          <w:szCs w:val="24"/>
        </w:rPr>
        <w:t>校园迷你马拉松跑两项。其中，校园迷你马拉松仅限重庆三峡学院师生报名参赛。</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（二）校园马拉松接力赛分为教工组、普通学生组、体育专业学生组（含享受高考优惠政策录取的高水平运动队学生、体育特长生等）三个组别。</w:t>
      </w:r>
    </w:p>
    <w:p w:rsidR="002D5285" w:rsidRPr="00C304C0" w:rsidRDefault="002D5285" w:rsidP="005A1CF2">
      <w:pPr>
        <w:widowControl/>
        <w:snapToGrid w:val="0"/>
        <w:spacing w:line="360" w:lineRule="exact"/>
        <w:ind w:firstLine="645"/>
        <w:jc w:val="left"/>
        <w:rPr>
          <w:rFonts w:ascii="宋体" w:cs="Times New Roman"/>
          <w:b/>
          <w:bCs/>
          <w:kern w:val="0"/>
          <w:sz w:val="24"/>
          <w:szCs w:val="24"/>
        </w:rPr>
      </w:pPr>
      <w:r w:rsidRPr="00C304C0">
        <w:rPr>
          <w:rFonts w:ascii="宋体" w:hAnsi="宋体" w:cs="宋体" w:hint="eastAsia"/>
          <w:b/>
          <w:bCs/>
          <w:sz w:val="24"/>
          <w:szCs w:val="24"/>
        </w:rPr>
        <w:t>七、</w:t>
      </w:r>
      <w:r w:rsidRPr="00C304C0">
        <w:rPr>
          <w:rFonts w:ascii="宋体" w:hAnsi="宋体" w:cs="宋体" w:hint="eastAsia"/>
          <w:b/>
          <w:bCs/>
          <w:kern w:val="0"/>
          <w:sz w:val="24"/>
          <w:szCs w:val="24"/>
        </w:rPr>
        <w:t>比赛路线</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一</w:t>
      </w:r>
      <w:r w:rsidRPr="00C304C0">
        <w:rPr>
          <w:rFonts w:ascii="宋体" w:hAnsi="宋体" w:cs="宋体"/>
          <w:kern w:val="0"/>
          <w:sz w:val="24"/>
          <w:szCs w:val="24"/>
        </w:rPr>
        <w:t xml:space="preserve">) </w:t>
      </w:r>
      <w:r w:rsidRPr="00C304C0">
        <w:rPr>
          <w:rFonts w:ascii="宋体" w:hAnsi="宋体" w:cs="宋体" w:hint="eastAsia"/>
          <w:kern w:val="0"/>
          <w:sz w:val="24"/>
          <w:szCs w:val="24"/>
        </w:rPr>
        <w:t>男女混合校园马拉松接力</w:t>
      </w:r>
    </w:p>
    <w:p w:rsidR="002D5285" w:rsidRPr="00C304C0" w:rsidRDefault="002D5285" w:rsidP="00C65B92">
      <w:pPr>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hint="eastAsia"/>
          <w:sz w:val="24"/>
          <w:szCs w:val="24"/>
          <w:shd w:val="clear" w:color="auto" w:fill="FFFFFF"/>
        </w:rPr>
        <w:t>重庆三峡学院</w:t>
      </w:r>
      <w:r w:rsidRPr="00C304C0">
        <w:rPr>
          <w:rFonts w:ascii="宋体" w:hAnsi="宋体" w:cs="宋体"/>
          <w:sz w:val="24"/>
          <w:szCs w:val="24"/>
          <w:shd w:val="clear" w:color="auto" w:fill="FFFFFF"/>
        </w:rPr>
        <w:t>1</w:t>
      </w:r>
      <w:r w:rsidRPr="00C304C0">
        <w:rPr>
          <w:rFonts w:ascii="宋体" w:hAnsi="宋体" w:cs="宋体" w:hint="eastAsia"/>
          <w:sz w:val="24"/>
          <w:szCs w:val="24"/>
          <w:shd w:val="clear" w:color="auto" w:fill="FFFFFF"/>
        </w:rPr>
        <w:t>号门（起点）→济航大道→香樟二路→笃行楼</w:t>
      </w:r>
      <w:r w:rsidRPr="00C304C0">
        <w:rPr>
          <w:rFonts w:ascii="宋体" w:hAnsi="宋体" w:cs="宋体"/>
          <w:sz w:val="24"/>
          <w:szCs w:val="24"/>
          <w:shd w:val="clear" w:color="auto" w:fill="FFFFFF"/>
        </w:rPr>
        <w:t>4</w:t>
      </w:r>
      <w:r w:rsidRPr="00C304C0">
        <w:rPr>
          <w:rFonts w:ascii="宋体" w:hAnsi="宋体" w:cs="宋体" w:hint="eastAsia"/>
          <w:sz w:val="24"/>
          <w:szCs w:val="24"/>
          <w:shd w:val="clear" w:color="auto" w:fill="FFFFFF"/>
        </w:rPr>
        <w:t>幢→香樟三路→蓝雾苑→银杏二路→红叶路→银杏一路→求索大道→香樟一路→</w:t>
      </w:r>
      <w:r w:rsidRPr="00C304C0">
        <w:rPr>
          <w:rFonts w:ascii="宋体" w:hAnsi="宋体" w:cs="宋体"/>
          <w:sz w:val="24"/>
          <w:szCs w:val="24"/>
          <w:shd w:val="clear" w:color="auto" w:fill="FFFFFF"/>
        </w:rPr>
        <w:t>2</w:t>
      </w:r>
      <w:r w:rsidRPr="00C304C0">
        <w:rPr>
          <w:rFonts w:ascii="宋体" w:hAnsi="宋体" w:cs="宋体" w:hint="eastAsia"/>
          <w:sz w:val="24"/>
          <w:szCs w:val="24"/>
          <w:shd w:val="clear" w:color="auto" w:fill="FFFFFF"/>
        </w:rPr>
        <w:t>号门→</w:t>
      </w:r>
      <w:r w:rsidRPr="00C304C0">
        <w:rPr>
          <w:rFonts w:ascii="宋体" w:hAnsi="宋体" w:cs="宋体"/>
          <w:sz w:val="24"/>
          <w:szCs w:val="24"/>
          <w:shd w:val="clear" w:color="auto" w:fill="FFFFFF"/>
        </w:rPr>
        <w:t>1</w:t>
      </w:r>
      <w:r w:rsidRPr="00C304C0">
        <w:rPr>
          <w:rFonts w:ascii="宋体" w:hAnsi="宋体" w:cs="宋体" w:hint="eastAsia"/>
          <w:sz w:val="24"/>
          <w:szCs w:val="24"/>
          <w:shd w:val="clear" w:color="auto" w:fill="FFFFFF"/>
        </w:rPr>
        <w:t>号门广场（终点）</w:t>
      </w:r>
    </w:p>
    <w:p w:rsidR="002D5285" w:rsidRPr="00C304C0" w:rsidRDefault="002D5285" w:rsidP="00C65B92">
      <w:pPr>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二</w:t>
      </w:r>
      <w:r w:rsidRPr="00C304C0">
        <w:rPr>
          <w:rFonts w:ascii="宋体" w:hAnsi="宋体" w:cs="宋体"/>
          <w:kern w:val="0"/>
          <w:sz w:val="24"/>
          <w:szCs w:val="24"/>
        </w:rPr>
        <w:t>)</w:t>
      </w:r>
      <w:r w:rsidRPr="00C304C0">
        <w:rPr>
          <w:rFonts w:ascii="宋体" w:hAnsi="宋体" w:cs="宋体" w:hint="eastAsia"/>
          <w:kern w:val="0"/>
          <w:sz w:val="24"/>
          <w:szCs w:val="24"/>
        </w:rPr>
        <w:t>校园迷你马拉松</w:t>
      </w:r>
    </w:p>
    <w:p w:rsidR="002D5285" w:rsidRPr="00C304C0" w:rsidRDefault="002D5285" w:rsidP="00C65B92">
      <w:pPr>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hint="eastAsia"/>
          <w:sz w:val="24"/>
          <w:szCs w:val="24"/>
          <w:shd w:val="clear" w:color="auto" w:fill="FFFFFF"/>
        </w:rPr>
        <w:t>重庆三峡学院</w:t>
      </w:r>
      <w:r w:rsidRPr="00C304C0">
        <w:rPr>
          <w:rFonts w:ascii="宋体" w:hAnsi="宋体" w:cs="宋体"/>
          <w:sz w:val="24"/>
          <w:szCs w:val="24"/>
          <w:shd w:val="clear" w:color="auto" w:fill="FFFFFF"/>
        </w:rPr>
        <w:t>1</w:t>
      </w:r>
      <w:r w:rsidRPr="00C304C0">
        <w:rPr>
          <w:rFonts w:ascii="宋体" w:hAnsi="宋体" w:cs="宋体" w:hint="eastAsia"/>
          <w:sz w:val="24"/>
          <w:szCs w:val="24"/>
          <w:shd w:val="clear" w:color="auto" w:fill="FFFFFF"/>
        </w:rPr>
        <w:t>号门（起点）→济航大道→香樟二路→笃行楼</w:t>
      </w:r>
      <w:r w:rsidRPr="00C304C0">
        <w:rPr>
          <w:rFonts w:ascii="宋体" w:hAnsi="宋体" w:cs="宋体"/>
          <w:sz w:val="24"/>
          <w:szCs w:val="24"/>
          <w:shd w:val="clear" w:color="auto" w:fill="FFFFFF"/>
        </w:rPr>
        <w:t>4</w:t>
      </w:r>
      <w:r w:rsidRPr="00C304C0">
        <w:rPr>
          <w:rFonts w:ascii="宋体" w:hAnsi="宋体" w:cs="宋体" w:hint="eastAsia"/>
          <w:sz w:val="24"/>
          <w:szCs w:val="24"/>
          <w:shd w:val="clear" w:color="auto" w:fill="FFFFFF"/>
        </w:rPr>
        <w:t>幢→香樟三路→蓝雾苑→银杏二路→红叶路→银杏一路→求索大道→香樟一路→</w:t>
      </w:r>
      <w:r w:rsidRPr="00C304C0">
        <w:rPr>
          <w:rFonts w:ascii="宋体" w:hAnsi="宋体" w:cs="宋体"/>
          <w:sz w:val="24"/>
          <w:szCs w:val="24"/>
          <w:shd w:val="clear" w:color="auto" w:fill="FFFFFF"/>
        </w:rPr>
        <w:t>2</w:t>
      </w:r>
      <w:r w:rsidRPr="00C304C0">
        <w:rPr>
          <w:rFonts w:ascii="宋体" w:hAnsi="宋体" w:cs="宋体" w:hint="eastAsia"/>
          <w:sz w:val="24"/>
          <w:szCs w:val="24"/>
          <w:shd w:val="clear" w:color="auto" w:fill="FFFFFF"/>
        </w:rPr>
        <w:t>号门→</w:t>
      </w:r>
      <w:r w:rsidRPr="00C304C0">
        <w:rPr>
          <w:rFonts w:ascii="宋体" w:hAnsi="宋体" w:cs="宋体"/>
          <w:sz w:val="24"/>
          <w:szCs w:val="24"/>
          <w:shd w:val="clear" w:color="auto" w:fill="FFFFFF"/>
        </w:rPr>
        <w:t>1</w:t>
      </w:r>
      <w:r w:rsidRPr="00C304C0">
        <w:rPr>
          <w:rFonts w:ascii="宋体" w:hAnsi="宋体" w:cs="宋体" w:hint="eastAsia"/>
          <w:sz w:val="24"/>
          <w:szCs w:val="24"/>
          <w:shd w:val="clear" w:color="auto" w:fill="FFFFFF"/>
        </w:rPr>
        <w:t>号门广场（终点）</w:t>
      </w:r>
    </w:p>
    <w:p w:rsidR="002D5285" w:rsidRPr="00C304C0" w:rsidRDefault="002D5285" w:rsidP="00C65B92">
      <w:pPr>
        <w:widowControl/>
        <w:snapToGrid w:val="0"/>
        <w:spacing w:line="360" w:lineRule="exact"/>
        <w:ind w:firstLineChars="196" w:firstLine="472"/>
        <w:jc w:val="left"/>
        <w:rPr>
          <w:rFonts w:ascii="宋体" w:cs="Times New Roman"/>
          <w:kern w:val="0"/>
          <w:sz w:val="24"/>
          <w:szCs w:val="24"/>
        </w:rPr>
      </w:pPr>
      <w:r w:rsidRPr="00C304C0">
        <w:rPr>
          <w:rFonts w:ascii="宋体" w:hAnsi="宋体" w:cs="宋体" w:hint="eastAsia"/>
          <w:b/>
          <w:bCs/>
          <w:kern w:val="0"/>
          <w:sz w:val="24"/>
          <w:szCs w:val="24"/>
        </w:rPr>
        <w:t>八、参赛办法</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一</w:t>
      </w:r>
      <w:r w:rsidRPr="00C304C0">
        <w:rPr>
          <w:rFonts w:ascii="宋体" w:hAnsi="宋体" w:cs="宋体"/>
          <w:kern w:val="0"/>
          <w:sz w:val="24"/>
          <w:szCs w:val="24"/>
        </w:rPr>
        <w:t>)</w:t>
      </w:r>
      <w:r w:rsidRPr="00C304C0">
        <w:rPr>
          <w:rFonts w:ascii="宋体" w:hAnsi="宋体" w:cs="宋体" w:hint="eastAsia"/>
          <w:kern w:val="0"/>
          <w:sz w:val="24"/>
          <w:szCs w:val="24"/>
        </w:rPr>
        <w:t>参赛资格</w:t>
      </w:r>
    </w:p>
    <w:p w:rsidR="002D5285" w:rsidRPr="00C304C0" w:rsidRDefault="002D5285" w:rsidP="00C65B92">
      <w:pPr>
        <w:widowControl/>
        <w:spacing w:line="360" w:lineRule="exact"/>
        <w:ind w:firstLineChars="200" w:firstLine="480"/>
        <w:jc w:val="left"/>
        <w:rPr>
          <w:rFonts w:ascii="宋体" w:hAnsi="宋体" w:cs="宋体"/>
          <w:kern w:val="0"/>
          <w:sz w:val="24"/>
          <w:szCs w:val="24"/>
        </w:rPr>
      </w:pPr>
      <w:r w:rsidRPr="00C304C0">
        <w:rPr>
          <w:rFonts w:ascii="宋体" w:hAnsi="宋体" w:cs="宋体"/>
          <w:kern w:val="0"/>
          <w:sz w:val="24"/>
          <w:szCs w:val="24"/>
        </w:rPr>
        <w:t>1.</w:t>
      </w:r>
      <w:r w:rsidRPr="00C304C0">
        <w:rPr>
          <w:rFonts w:ascii="宋体" w:hAnsi="宋体" w:cs="宋体" w:hint="eastAsia"/>
          <w:kern w:val="0"/>
          <w:sz w:val="24"/>
          <w:szCs w:val="24"/>
        </w:rPr>
        <w:t>参加马拉松接力赛的学生必须是按照教育部全国普通高等学校招生、录取的有关规定，经考生（户口）所在地高等学校招生委员会（办公室）审核录取，并已进入教育部“全国高校新生</w:t>
      </w:r>
      <w:r w:rsidRPr="00C304C0">
        <w:rPr>
          <w:rFonts w:ascii="宋体" w:hAnsi="宋体" w:cs="宋体"/>
          <w:kern w:val="0"/>
          <w:sz w:val="24"/>
          <w:szCs w:val="24"/>
        </w:rPr>
        <w:t xml:space="preserve"> </w:t>
      </w:r>
      <w:r w:rsidRPr="00C304C0">
        <w:rPr>
          <w:rFonts w:ascii="宋体" w:hAnsi="宋体" w:cs="宋体" w:hint="eastAsia"/>
          <w:kern w:val="0"/>
          <w:sz w:val="24"/>
          <w:szCs w:val="24"/>
        </w:rPr>
        <w:t>录取及在校学生学籍管理系统（数据信息库）”的在校全日制学生。</w:t>
      </w:r>
      <w:r w:rsidRPr="00C304C0">
        <w:rPr>
          <w:rFonts w:ascii="宋体" w:hAnsi="宋体" w:cs="宋体" w:hint="eastAsia"/>
          <w:sz w:val="24"/>
          <w:szCs w:val="24"/>
        </w:rPr>
        <w:t>已在中国田径协会注册，且</w:t>
      </w:r>
      <w:r w:rsidRPr="00C304C0">
        <w:rPr>
          <w:rFonts w:ascii="宋体" w:hAnsi="宋体" w:cs="宋体"/>
          <w:sz w:val="24"/>
          <w:szCs w:val="24"/>
        </w:rPr>
        <w:t>2016</w:t>
      </w:r>
      <w:r w:rsidRPr="00C304C0">
        <w:rPr>
          <w:rFonts w:ascii="宋体" w:hAnsi="宋体" w:cs="宋体" w:hint="eastAsia"/>
          <w:sz w:val="24"/>
          <w:szCs w:val="24"/>
        </w:rPr>
        <w:t>年</w:t>
      </w:r>
      <w:r w:rsidRPr="00C304C0">
        <w:rPr>
          <w:rFonts w:ascii="宋体" w:hAnsi="宋体" w:cs="宋体"/>
          <w:sz w:val="24"/>
          <w:szCs w:val="24"/>
        </w:rPr>
        <w:t>—2018</w:t>
      </w:r>
      <w:r w:rsidRPr="00C304C0">
        <w:rPr>
          <w:rFonts w:ascii="宋体" w:hAnsi="宋体" w:cs="宋体" w:hint="eastAsia"/>
          <w:sz w:val="24"/>
          <w:szCs w:val="24"/>
        </w:rPr>
        <w:t>年</w:t>
      </w:r>
      <w:r>
        <w:rPr>
          <w:rFonts w:ascii="宋体" w:hAnsi="宋体" w:cs="宋体" w:hint="eastAsia"/>
          <w:sz w:val="24"/>
          <w:szCs w:val="24"/>
        </w:rPr>
        <w:t>参加过全国性田径比赛（全国少年田径锦标赛除外）的学生不得参加本次</w:t>
      </w:r>
      <w:r w:rsidRPr="00C304C0">
        <w:rPr>
          <w:rFonts w:ascii="宋体" w:hAnsi="宋体" w:cs="宋体" w:hint="eastAsia"/>
          <w:sz w:val="24"/>
          <w:szCs w:val="24"/>
        </w:rPr>
        <w:t>比赛</w:t>
      </w:r>
      <w:r w:rsidRPr="00C304C0">
        <w:rPr>
          <w:rFonts w:ascii="宋体" w:hAnsi="宋体" w:cs="宋体" w:hint="eastAsia"/>
          <w:kern w:val="0"/>
          <w:sz w:val="24"/>
          <w:szCs w:val="24"/>
        </w:rPr>
        <w:t>。</w:t>
      </w:r>
      <w:r w:rsidRPr="00C304C0">
        <w:rPr>
          <w:rFonts w:ascii="宋体" w:hAnsi="宋体" w:cs="宋体"/>
          <w:kern w:val="0"/>
          <w:sz w:val="24"/>
          <w:szCs w:val="24"/>
        </w:rPr>
        <w:t xml:space="preserve"> </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sz w:val="24"/>
          <w:szCs w:val="24"/>
        </w:rPr>
        <w:t>2.</w:t>
      </w:r>
      <w:r w:rsidRPr="00C304C0">
        <w:rPr>
          <w:rFonts w:ascii="宋体" w:hAnsi="宋体" w:cs="宋体" w:hint="eastAsia"/>
          <w:sz w:val="24"/>
          <w:szCs w:val="24"/>
        </w:rPr>
        <w:t>参赛学生运动员必须是在校就读，文化课考试合格，遵守学校各项纪律和有关规定，</w:t>
      </w:r>
      <w:r w:rsidRPr="00C304C0">
        <w:rPr>
          <w:rFonts w:ascii="宋体" w:hAnsi="宋体" w:cs="宋体" w:hint="eastAsia"/>
          <w:kern w:val="0"/>
          <w:sz w:val="24"/>
          <w:szCs w:val="24"/>
        </w:rPr>
        <w:t>年龄不超过</w:t>
      </w:r>
      <w:r w:rsidRPr="00C304C0">
        <w:rPr>
          <w:rFonts w:ascii="宋体" w:hAnsi="宋体" w:cs="宋体"/>
          <w:kern w:val="0"/>
          <w:sz w:val="24"/>
          <w:szCs w:val="24"/>
        </w:rPr>
        <w:t>28</w:t>
      </w:r>
      <w:r w:rsidRPr="00C304C0">
        <w:rPr>
          <w:rFonts w:ascii="宋体" w:hAnsi="宋体" w:cs="宋体" w:hint="eastAsia"/>
          <w:kern w:val="0"/>
          <w:sz w:val="24"/>
          <w:szCs w:val="24"/>
        </w:rPr>
        <w:t>周岁，即</w:t>
      </w:r>
      <w:r w:rsidRPr="00C304C0">
        <w:rPr>
          <w:rFonts w:ascii="宋体" w:hAnsi="宋体" w:cs="宋体"/>
          <w:kern w:val="0"/>
          <w:sz w:val="24"/>
          <w:szCs w:val="24"/>
        </w:rPr>
        <w:t>1990</w:t>
      </w:r>
      <w:r w:rsidRPr="00C304C0">
        <w:rPr>
          <w:rFonts w:ascii="宋体" w:hAnsi="宋体" w:cs="宋体" w:hint="eastAsia"/>
          <w:kern w:val="0"/>
          <w:sz w:val="24"/>
          <w:szCs w:val="24"/>
        </w:rPr>
        <w:t>年</w:t>
      </w:r>
      <w:r w:rsidRPr="00C304C0">
        <w:rPr>
          <w:rFonts w:ascii="宋体" w:hAnsi="宋体" w:cs="宋体"/>
          <w:kern w:val="0"/>
          <w:sz w:val="24"/>
          <w:szCs w:val="24"/>
        </w:rPr>
        <w:t>1</w:t>
      </w:r>
      <w:r w:rsidRPr="00C304C0">
        <w:rPr>
          <w:rFonts w:ascii="宋体" w:hAnsi="宋体" w:cs="宋体" w:hint="eastAsia"/>
          <w:kern w:val="0"/>
          <w:sz w:val="24"/>
          <w:szCs w:val="24"/>
        </w:rPr>
        <w:t>月</w:t>
      </w:r>
      <w:r w:rsidRPr="00C304C0">
        <w:rPr>
          <w:rFonts w:ascii="宋体" w:hAnsi="宋体" w:cs="宋体"/>
          <w:kern w:val="0"/>
          <w:sz w:val="24"/>
          <w:szCs w:val="24"/>
        </w:rPr>
        <w:t>1</w:t>
      </w:r>
      <w:r w:rsidRPr="00C304C0">
        <w:rPr>
          <w:rFonts w:ascii="宋体" w:hAnsi="宋体" w:cs="宋体" w:hint="eastAsia"/>
          <w:kern w:val="0"/>
          <w:sz w:val="24"/>
          <w:szCs w:val="24"/>
        </w:rPr>
        <w:t>日以后出生（含</w:t>
      </w:r>
      <w:r w:rsidRPr="00C304C0">
        <w:rPr>
          <w:rFonts w:ascii="宋体" w:hAnsi="宋体" w:cs="宋体"/>
          <w:kern w:val="0"/>
          <w:sz w:val="24"/>
          <w:szCs w:val="24"/>
        </w:rPr>
        <w:t>1</w:t>
      </w:r>
      <w:r w:rsidRPr="00C304C0">
        <w:rPr>
          <w:rFonts w:ascii="宋体" w:hAnsi="宋体" w:cs="宋体" w:hint="eastAsia"/>
          <w:kern w:val="0"/>
          <w:sz w:val="24"/>
          <w:szCs w:val="24"/>
        </w:rPr>
        <w:t>月</w:t>
      </w:r>
      <w:r w:rsidRPr="00C304C0">
        <w:rPr>
          <w:rFonts w:ascii="宋体" w:hAnsi="宋体" w:cs="宋体"/>
          <w:kern w:val="0"/>
          <w:sz w:val="24"/>
          <w:szCs w:val="24"/>
        </w:rPr>
        <w:t>1</w:t>
      </w:r>
      <w:r w:rsidRPr="00C304C0">
        <w:rPr>
          <w:rFonts w:ascii="宋体" w:hAnsi="宋体" w:cs="宋体" w:hint="eastAsia"/>
          <w:kern w:val="0"/>
          <w:sz w:val="24"/>
          <w:szCs w:val="24"/>
        </w:rPr>
        <w:t>日），且入大学时不超过</w:t>
      </w:r>
      <w:r w:rsidRPr="00C304C0">
        <w:rPr>
          <w:rFonts w:ascii="宋体" w:hAnsi="宋体" w:cs="宋体"/>
          <w:kern w:val="0"/>
          <w:sz w:val="24"/>
          <w:szCs w:val="24"/>
        </w:rPr>
        <w:t>22</w:t>
      </w:r>
      <w:r w:rsidRPr="00C304C0">
        <w:rPr>
          <w:rFonts w:ascii="宋体" w:hAnsi="宋体" w:cs="宋体" w:hint="eastAsia"/>
          <w:kern w:val="0"/>
          <w:sz w:val="24"/>
          <w:szCs w:val="24"/>
        </w:rPr>
        <w:t>周岁。</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3.</w:t>
      </w:r>
      <w:r w:rsidRPr="00C304C0">
        <w:rPr>
          <w:rFonts w:ascii="宋体" w:hAnsi="宋体" w:cs="宋体" w:hint="eastAsia"/>
          <w:kern w:val="0"/>
          <w:sz w:val="24"/>
          <w:szCs w:val="24"/>
        </w:rPr>
        <w:t>参赛学生运动员必须出具高考招生录取档案（大表）复印件，复印件需加盖学校招办公章和学校公章，否则不予参赛。</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lastRenderedPageBreak/>
        <w:t>4.</w:t>
      </w:r>
      <w:r w:rsidRPr="00C304C0">
        <w:rPr>
          <w:rFonts w:ascii="宋体" w:hAnsi="宋体" w:cs="宋体" w:hint="eastAsia"/>
          <w:kern w:val="0"/>
          <w:sz w:val="24"/>
          <w:szCs w:val="24"/>
        </w:rPr>
        <w:t>参赛教工运动员资格由各高校人事部门提供教职工在编花名册或薪资发放证明。</w:t>
      </w:r>
    </w:p>
    <w:p w:rsidR="002D5285" w:rsidRPr="00C304C0" w:rsidRDefault="002D5285" w:rsidP="00C65B92">
      <w:pPr>
        <w:snapToGrid w:val="0"/>
        <w:spacing w:line="360" w:lineRule="exact"/>
        <w:ind w:firstLineChars="200" w:firstLine="480"/>
        <w:rPr>
          <w:rFonts w:ascii="宋体" w:cs="Times New Roman"/>
          <w:sz w:val="24"/>
          <w:szCs w:val="24"/>
        </w:rPr>
      </w:pPr>
      <w:r w:rsidRPr="00C304C0">
        <w:rPr>
          <w:rFonts w:ascii="宋体" w:hAnsi="宋体" w:cs="宋体"/>
          <w:sz w:val="24"/>
          <w:szCs w:val="24"/>
        </w:rPr>
        <w:t>5.</w:t>
      </w:r>
      <w:r w:rsidRPr="00C304C0">
        <w:rPr>
          <w:rFonts w:ascii="宋体" w:hAnsi="宋体" w:cs="宋体" w:hint="eastAsia"/>
          <w:sz w:val="24"/>
          <w:szCs w:val="24"/>
        </w:rPr>
        <w:t>各组运动员均凭本人二代身份证参赛。</w:t>
      </w:r>
      <w:r w:rsidRPr="00C304C0">
        <w:rPr>
          <w:rFonts w:ascii="宋体" w:hAnsi="宋体" w:cs="宋体"/>
          <w:sz w:val="24"/>
          <w:szCs w:val="24"/>
        </w:rPr>
        <w:t xml:space="preserve"> </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6</w:t>
      </w:r>
      <w:r w:rsidRPr="00C304C0">
        <w:rPr>
          <w:rFonts w:ascii="宋体" w:cs="宋体"/>
          <w:kern w:val="0"/>
          <w:sz w:val="24"/>
          <w:szCs w:val="24"/>
        </w:rPr>
        <w:t>.</w:t>
      </w:r>
      <w:r w:rsidRPr="00C304C0">
        <w:rPr>
          <w:rFonts w:ascii="宋体" w:hAnsi="宋体" w:cs="宋体" w:hint="eastAsia"/>
          <w:kern w:val="0"/>
          <w:sz w:val="24"/>
          <w:szCs w:val="24"/>
        </w:rPr>
        <w:t>凡对参赛运动员资格有异议并提出申诉者，需向“资格审查委员会”提交经领队签字认可的申诉报告和举报内容相关的证明材料，同时缴纳</w:t>
      </w:r>
      <w:r w:rsidRPr="00C304C0">
        <w:rPr>
          <w:rFonts w:ascii="宋体" w:hAnsi="宋体" w:cs="宋体"/>
          <w:kern w:val="0"/>
          <w:sz w:val="24"/>
          <w:szCs w:val="24"/>
        </w:rPr>
        <w:t>500</w:t>
      </w:r>
      <w:r w:rsidRPr="00C304C0">
        <w:rPr>
          <w:rFonts w:ascii="宋体" w:hAnsi="宋体" w:cs="宋体" w:hint="eastAsia"/>
          <w:kern w:val="0"/>
          <w:sz w:val="24"/>
          <w:szCs w:val="24"/>
        </w:rPr>
        <w:t>元申诉费后方可受理。申诉经审查属实的，申诉费如数退还；经审查申诉不符的，申诉费将上交重庆市大学生体育协会。</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7.</w:t>
      </w:r>
      <w:r w:rsidRPr="00C304C0">
        <w:rPr>
          <w:rFonts w:ascii="宋体" w:hAnsi="宋体" w:cs="宋体" w:hint="eastAsia"/>
          <w:kern w:val="0"/>
          <w:sz w:val="24"/>
          <w:szCs w:val="24"/>
        </w:rPr>
        <w:t>参加迷你马拉松跑的运动员无以上资格要求。</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二</w:t>
      </w:r>
      <w:r w:rsidRPr="00C304C0">
        <w:rPr>
          <w:rFonts w:ascii="宋体" w:hAnsi="宋体" w:cs="宋体"/>
          <w:kern w:val="0"/>
          <w:sz w:val="24"/>
          <w:szCs w:val="24"/>
        </w:rPr>
        <w:t>)</w:t>
      </w:r>
      <w:r w:rsidRPr="00C304C0">
        <w:rPr>
          <w:rFonts w:ascii="宋体" w:hAnsi="宋体" w:cs="宋体" w:hint="eastAsia"/>
          <w:kern w:val="0"/>
          <w:sz w:val="24"/>
          <w:szCs w:val="24"/>
        </w:rPr>
        <w:t>参赛者身体状况要求</w:t>
      </w:r>
    </w:p>
    <w:p w:rsidR="002D5285" w:rsidRPr="00C304C0" w:rsidRDefault="002D5285" w:rsidP="00C65B92">
      <w:pPr>
        <w:widowControl/>
        <w:snapToGrid w:val="0"/>
        <w:spacing w:line="360" w:lineRule="exact"/>
        <w:ind w:firstLineChars="200" w:firstLine="480"/>
        <w:jc w:val="left"/>
        <w:rPr>
          <w:rFonts w:ascii="宋体" w:hAnsi="宋体" w:cs="宋体"/>
          <w:kern w:val="0"/>
          <w:sz w:val="24"/>
          <w:szCs w:val="24"/>
        </w:rPr>
      </w:pPr>
      <w:r w:rsidRPr="00C304C0">
        <w:rPr>
          <w:rFonts w:ascii="宋体" w:hAnsi="宋体" w:cs="宋体" w:hint="eastAsia"/>
          <w:kern w:val="0"/>
          <w:sz w:val="24"/>
          <w:szCs w:val="24"/>
        </w:rPr>
        <w:t>马拉松</w:t>
      </w:r>
      <w:r>
        <w:rPr>
          <w:rFonts w:ascii="宋体" w:hAnsi="宋体" w:cs="宋体" w:hint="eastAsia"/>
          <w:kern w:val="0"/>
          <w:sz w:val="24"/>
          <w:szCs w:val="24"/>
        </w:rPr>
        <w:t>比赛</w:t>
      </w:r>
      <w:r w:rsidRPr="00C304C0">
        <w:rPr>
          <w:rFonts w:ascii="宋体" w:hAnsi="宋体" w:cs="宋体" w:hint="eastAsia"/>
          <w:kern w:val="0"/>
          <w:sz w:val="24"/>
          <w:szCs w:val="24"/>
        </w:rPr>
        <w:t>强度</w:t>
      </w:r>
      <w:r>
        <w:rPr>
          <w:rFonts w:ascii="宋体" w:hAnsi="宋体" w:cs="宋体" w:hint="eastAsia"/>
          <w:kern w:val="0"/>
          <w:sz w:val="24"/>
          <w:szCs w:val="24"/>
        </w:rPr>
        <w:t>大，风险高，</w:t>
      </w:r>
      <w:r w:rsidRPr="00C304C0">
        <w:rPr>
          <w:rFonts w:ascii="宋体" w:hAnsi="宋体" w:cs="宋体" w:hint="eastAsia"/>
          <w:kern w:val="0"/>
          <w:sz w:val="24"/>
          <w:szCs w:val="24"/>
        </w:rPr>
        <w:t>对参赛者身体状况有较高的要求，参赛者应身体健康，有长期参加跑步锻炼的基础。有以下疾病患者不得报名参加比赛：</w:t>
      </w:r>
      <w:r w:rsidRPr="00C304C0">
        <w:rPr>
          <w:rFonts w:ascii="宋体" w:hAnsi="宋体" w:cs="宋体"/>
          <w:kern w:val="0"/>
          <w:sz w:val="24"/>
          <w:szCs w:val="24"/>
        </w:rPr>
        <w:t xml:space="preserve"> </w:t>
      </w:r>
    </w:p>
    <w:p w:rsidR="002D5285" w:rsidRPr="00C304C0" w:rsidRDefault="002D5285" w:rsidP="005A1CF2">
      <w:pPr>
        <w:widowControl/>
        <w:snapToGrid w:val="0"/>
        <w:spacing w:line="360" w:lineRule="exact"/>
        <w:jc w:val="left"/>
        <w:rPr>
          <w:rFonts w:ascii="宋体" w:cs="Times New Roman"/>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1.</w:t>
      </w:r>
      <w:r w:rsidRPr="00C304C0">
        <w:rPr>
          <w:rFonts w:ascii="宋体" w:hAnsi="宋体" w:cs="宋体" w:hint="eastAsia"/>
          <w:kern w:val="0"/>
          <w:sz w:val="24"/>
          <w:szCs w:val="24"/>
        </w:rPr>
        <w:t>先天性心脏病和风湿性心脏病患者；</w:t>
      </w:r>
    </w:p>
    <w:p w:rsidR="002D5285" w:rsidRPr="00C304C0" w:rsidRDefault="002D5285" w:rsidP="005A1CF2">
      <w:pPr>
        <w:widowControl/>
        <w:snapToGrid w:val="0"/>
        <w:spacing w:line="360" w:lineRule="exact"/>
        <w:jc w:val="left"/>
        <w:rPr>
          <w:rFonts w:ascii="宋体" w:hAnsi="宋体" w:cs="宋体"/>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2.</w:t>
      </w:r>
      <w:r w:rsidRPr="00C304C0">
        <w:rPr>
          <w:rFonts w:ascii="宋体" w:hAnsi="宋体" w:cs="宋体" w:hint="eastAsia"/>
          <w:kern w:val="0"/>
          <w:sz w:val="24"/>
          <w:szCs w:val="24"/>
        </w:rPr>
        <w:t>高血压和脑血管疾病患者；</w:t>
      </w:r>
      <w:r w:rsidRPr="00C304C0">
        <w:rPr>
          <w:rFonts w:ascii="宋体" w:hAnsi="宋体" w:cs="宋体"/>
          <w:kern w:val="0"/>
          <w:sz w:val="24"/>
          <w:szCs w:val="24"/>
        </w:rPr>
        <w:t xml:space="preserve"> </w:t>
      </w:r>
    </w:p>
    <w:p w:rsidR="002D5285" w:rsidRPr="00C304C0" w:rsidRDefault="002D5285" w:rsidP="005A1CF2">
      <w:pPr>
        <w:widowControl/>
        <w:snapToGrid w:val="0"/>
        <w:spacing w:line="360" w:lineRule="exact"/>
        <w:jc w:val="left"/>
        <w:rPr>
          <w:rFonts w:ascii="宋体" w:hAnsi="宋体" w:cs="宋体"/>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3.</w:t>
      </w:r>
      <w:r w:rsidRPr="00C304C0">
        <w:rPr>
          <w:rFonts w:ascii="宋体" w:hAnsi="宋体" w:cs="宋体" w:hint="eastAsia"/>
          <w:kern w:val="0"/>
          <w:sz w:val="24"/>
          <w:szCs w:val="24"/>
        </w:rPr>
        <w:t>心肌炎和其他心脏病患者；</w:t>
      </w:r>
      <w:r w:rsidRPr="00C304C0">
        <w:rPr>
          <w:rFonts w:ascii="宋体" w:hAnsi="宋体" w:cs="宋体"/>
          <w:kern w:val="0"/>
          <w:sz w:val="24"/>
          <w:szCs w:val="24"/>
        </w:rPr>
        <w:t xml:space="preserve"> </w:t>
      </w:r>
    </w:p>
    <w:p w:rsidR="002D5285" w:rsidRPr="00C304C0" w:rsidRDefault="002D5285" w:rsidP="005A1CF2">
      <w:pPr>
        <w:widowControl/>
        <w:snapToGrid w:val="0"/>
        <w:spacing w:line="360" w:lineRule="exact"/>
        <w:jc w:val="left"/>
        <w:rPr>
          <w:rFonts w:ascii="宋体" w:hAnsi="宋体" w:cs="宋体"/>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4.</w:t>
      </w:r>
      <w:r w:rsidRPr="00C304C0">
        <w:rPr>
          <w:rFonts w:ascii="宋体" w:hAnsi="宋体" w:cs="宋体" w:hint="eastAsia"/>
          <w:kern w:val="0"/>
          <w:sz w:val="24"/>
          <w:szCs w:val="24"/>
        </w:rPr>
        <w:t>冠状动脉病患者和严重心律不齐者；</w:t>
      </w:r>
      <w:r w:rsidRPr="00C304C0">
        <w:rPr>
          <w:rFonts w:ascii="宋体" w:hAnsi="宋体" w:cs="宋体"/>
          <w:kern w:val="0"/>
          <w:sz w:val="24"/>
          <w:szCs w:val="24"/>
        </w:rPr>
        <w:t xml:space="preserve"> </w:t>
      </w:r>
    </w:p>
    <w:p w:rsidR="002D5285" w:rsidRPr="00C304C0" w:rsidRDefault="002D5285" w:rsidP="005A1CF2">
      <w:pPr>
        <w:widowControl/>
        <w:snapToGrid w:val="0"/>
        <w:spacing w:line="360" w:lineRule="exact"/>
        <w:jc w:val="left"/>
        <w:rPr>
          <w:rFonts w:ascii="宋体" w:cs="Times New Roman"/>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5.</w:t>
      </w:r>
      <w:r w:rsidRPr="00C304C0">
        <w:rPr>
          <w:rFonts w:ascii="宋体" w:hAnsi="宋体" w:cs="宋体" w:hint="eastAsia"/>
          <w:kern w:val="0"/>
          <w:sz w:val="24"/>
          <w:szCs w:val="24"/>
        </w:rPr>
        <w:t>血糖过高或过低的糖尿病患者；</w:t>
      </w:r>
    </w:p>
    <w:p w:rsidR="002D5285" w:rsidRPr="00C304C0" w:rsidRDefault="002D5285" w:rsidP="005A1CF2">
      <w:pPr>
        <w:widowControl/>
        <w:snapToGrid w:val="0"/>
        <w:spacing w:line="360" w:lineRule="exact"/>
        <w:jc w:val="left"/>
        <w:rPr>
          <w:rFonts w:ascii="宋体" w:cs="Times New Roman"/>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6.</w:t>
      </w:r>
      <w:r w:rsidRPr="00C304C0">
        <w:rPr>
          <w:rFonts w:ascii="宋体" w:hAnsi="宋体" w:cs="宋体" w:hint="eastAsia"/>
          <w:kern w:val="0"/>
          <w:sz w:val="24"/>
          <w:szCs w:val="24"/>
        </w:rPr>
        <w:t>其他不适合运动的疾病患者。</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各参赛单位应组织运动员进行体检，报到时必须提交二级甲等以上医院的体检合格证明，否则不予参赛。</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三</w:t>
      </w:r>
      <w:r w:rsidRPr="00C304C0">
        <w:rPr>
          <w:rFonts w:ascii="宋体" w:hAnsi="宋体" w:cs="宋体"/>
          <w:kern w:val="0"/>
          <w:sz w:val="24"/>
          <w:szCs w:val="24"/>
        </w:rPr>
        <w:t>)</w:t>
      </w:r>
      <w:r w:rsidRPr="00C304C0">
        <w:rPr>
          <w:rFonts w:ascii="宋体" w:hAnsi="宋体" w:cs="宋体" w:hint="eastAsia"/>
          <w:kern w:val="0"/>
          <w:sz w:val="24"/>
          <w:szCs w:val="24"/>
        </w:rPr>
        <w:t>报名办法</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1.</w:t>
      </w:r>
      <w:r w:rsidRPr="00C304C0">
        <w:rPr>
          <w:rFonts w:ascii="宋体" w:hAnsi="宋体" w:cs="宋体" w:hint="eastAsia"/>
          <w:sz w:val="24"/>
          <w:szCs w:val="24"/>
        </w:rPr>
        <w:t>兼有两个组别学生的单位可各报</w:t>
      </w:r>
      <w:r w:rsidRPr="00C304C0">
        <w:rPr>
          <w:rFonts w:ascii="宋体" w:hAnsi="宋体" w:cs="宋体"/>
          <w:sz w:val="24"/>
          <w:szCs w:val="24"/>
        </w:rPr>
        <w:t>1</w:t>
      </w:r>
      <w:r w:rsidRPr="00C304C0">
        <w:rPr>
          <w:rFonts w:ascii="宋体" w:hAnsi="宋体" w:cs="宋体" w:hint="eastAsia"/>
          <w:sz w:val="24"/>
          <w:szCs w:val="24"/>
        </w:rPr>
        <w:t>队参赛，其他单位限报</w:t>
      </w:r>
      <w:r w:rsidRPr="00C304C0">
        <w:rPr>
          <w:rFonts w:ascii="宋体" w:hAnsi="宋体" w:cs="宋体"/>
          <w:sz w:val="24"/>
          <w:szCs w:val="24"/>
        </w:rPr>
        <w:t>1</w:t>
      </w:r>
      <w:r w:rsidRPr="00C304C0">
        <w:rPr>
          <w:rFonts w:ascii="宋体" w:hAnsi="宋体" w:cs="宋体" w:hint="eastAsia"/>
          <w:sz w:val="24"/>
          <w:szCs w:val="24"/>
        </w:rPr>
        <w:t>队。每队可报领队</w:t>
      </w:r>
      <w:r w:rsidRPr="00C304C0">
        <w:rPr>
          <w:rFonts w:ascii="宋体" w:hAnsi="宋体" w:cs="宋体"/>
          <w:sz w:val="24"/>
          <w:szCs w:val="24"/>
        </w:rPr>
        <w:t>1</w:t>
      </w:r>
      <w:r w:rsidRPr="00C304C0">
        <w:rPr>
          <w:rFonts w:ascii="宋体" w:hAnsi="宋体" w:cs="宋体" w:hint="eastAsia"/>
          <w:sz w:val="24"/>
          <w:szCs w:val="24"/>
        </w:rPr>
        <w:t>人，教练员</w:t>
      </w:r>
      <w:r w:rsidRPr="00C304C0">
        <w:rPr>
          <w:rFonts w:ascii="宋体" w:hAnsi="宋体" w:cs="宋体"/>
          <w:sz w:val="24"/>
          <w:szCs w:val="24"/>
        </w:rPr>
        <w:t>1-2</w:t>
      </w:r>
      <w:r w:rsidRPr="00C304C0">
        <w:rPr>
          <w:rFonts w:ascii="宋体" w:hAnsi="宋体" w:cs="宋体" w:hint="eastAsia"/>
          <w:sz w:val="24"/>
          <w:szCs w:val="24"/>
        </w:rPr>
        <w:t>人，运动员</w:t>
      </w:r>
      <w:r w:rsidRPr="00C304C0">
        <w:rPr>
          <w:rFonts w:ascii="宋体" w:hAnsi="宋体" w:cs="宋体"/>
          <w:sz w:val="24"/>
          <w:szCs w:val="24"/>
        </w:rPr>
        <w:t>12</w:t>
      </w:r>
      <w:r w:rsidRPr="00C304C0">
        <w:rPr>
          <w:rFonts w:ascii="宋体" w:hAnsi="宋体" w:cs="宋体" w:hint="eastAsia"/>
          <w:sz w:val="24"/>
          <w:szCs w:val="24"/>
        </w:rPr>
        <w:t>人。</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2.</w:t>
      </w:r>
      <w:r w:rsidRPr="00C304C0">
        <w:rPr>
          <w:rFonts w:ascii="宋体" w:hAnsi="宋体" w:cs="宋体" w:hint="eastAsia"/>
          <w:sz w:val="24"/>
          <w:szCs w:val="24"/>
        </w:rPr>
        <w:t>教工组每单位限报</w:t>
      </w:r>
      <w:r w:rsidRPr="00C304C0">
        <w:rPr>
          <w:rFonts w:ascii="宋体" w:hAnsi="宋体" w:cs="宋体"/>
          <w:sz w:val="24"/>
          <w:szCs w:val="24"/>
        </w:rPr>
        <w:t>1</w:t>
      </w:r>
      <w:r w:rsidRPr="00C304C0">
        <w:rPr>
          <w:rFonts w:ascii="宋体" w:hAnsi="宋体" w:cs="宋体" w:hint="eastAsia"/>
          <w:sz w:val="24"/>
          <w:szCs w:val="24"/>
        </w:rPr>
        <w:t>队，每队可报领队</w:t>
      </w:r>
      <w:r w:rsidRPr="00C304C0">
        <w:rPr>
          <w:rFonts w:ascii="宋体" w:hAnsi="宋体" w:cs="宋体"/>
          <w:sz w:val="24"/>
          <w:szCs w:val="24"/>
        </w:rPr>
        <w:t>1</w:t>
      </w:r>
      <w:r w:rsidRPr="00C304C0">
        <w:rPr>
          <w:rFonts w:ascii="宋体" w:hAnsi="宋体" w:cs="宋体" w:hint="eastAsia"/>
          <w:sz w:val="24"/>
          <w:szCs w:val="24"/>
        </w:rPr>
        <w:t>人，教练员</w:t>
      </w:r>
      <w:r w:rsidRPr="00C304C0">
        <w:rPr>
          <w:rFonts w:ascii="宋体" w:hAnsi="宋体" w:cs="宋体"/>
          <w:sz w:val="24"/>
          <w:szCs w:val="24"/>
        </w:rPr>
        <w:t>1-2</w:t>
      </w:r>
      <w:r w:rsidRPr="00C304C0">
        <w:rPr>
          <w:rFonts w:ascii="宋体" w:hAnsi="宋体" w:cs="宋体" w:hint="eastAsia"/>
          <w:sz w:val="24"/>
          <w:szCs w:val="24"/>
        </w:rPr>
        <w:t>人，运动员</w:t>
      </w:r>
      <w:r w:rsidRPr="00C304C0">
        <w:rPr>
          <w:rFonts w:ascii="宋体" w:hAnsi="宋体" w:cs="宋体"/>
          <w:sz w:val="24"/>
          <w:szCs w:val="24"/>
        </w:rPr>
        <w:t>12</w:t>
      </w:r>
      <w:r w:rsidRPr="00C304C0">
        <w:rPr>
          <w:rFonts w:ascii="宋体" w:hAnsi="宋体" w:cs="宋体" w:hint="eastAsia"/>
          <w:sz w:val="24"/>
          <w:szCs w:val="24"/>
        </w:rPr>
        <w:t>人。</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3.</w:t>
      </w:r>
      <w:r w:rsidRPr="00C304C0">
        <w:rPr>
          <w:rFonts w:ascii="宋体" w:hAnsi="宋体" w:cs="宋体" w:hint="eastAsia"/>
          <w:sz w:val="24"/>
          <w:szCs w:val="24"/>
        </w:rPr>
        <w:t>各参赛队于</w:t>
      </w:r>
      <w:r w:rsidRPr="00C304C0">
        <w:rPr>
          <w:rFonts w:ascii="宋体" w:hAnsi="宋体" w:cs="宋体"/>
          <w:sz w:val="24"/>
          <w:szCs w:val="24"/>
        </w:rPr>
        <w:t>11</w:t>
      </w:r>
      <w:r w:rsidRPr="00C304C0">
        <w:rPr>
          <w:rFonts w:ascii="宋体" w:hAnsi="宋体" w:cs="宋体" w:hint="eastAsia"/>
          <w:sz w:val="24"/>
          <w:szCs w:val="24"/>
        </w:rPr>
        <w:t>月</w:t>
      </w:r>
      <w:r w:rsidRPr="00C304C0">
        <w:rPr>
          <w:rFonts w:ascii="宋体" w:hAnsi="宋体" w:cs="宋体"/>
          <w:sz w:val="24"/>
          <w:szCs w:val="24"/>
        </w:rPr>
        <w:t>9</w:t>
      </w:r>
      <w:r w:rsidRPr="00C304C0">
        <w:rPr>
          <w:rFonts w:ascii="宋体" w:hAnsi="宋体" w:cs="宋体" w:hint="eastAsia"/>
          <w:sz w:val="24"/>
          <w:szCs w:val="24"/>
        </w:rPr>
        <w:t>日晚上</w:t>
      </w:r>
      <w:r w:rsidRPr="00C304C0">
        <w:rPr>
          <w:rFonts w:ascii="宋体" w:hAnsi="宋体" w:cs="宋体"/>
          <w:sz w:val="24"/>
          <w:szCs w:val="24"/>
        </w:rPr>
        <w:t>12</w:t>
      </w:r>
      <w:r w:rsidRPr="00C304C0">
        <w:rPr>
          <w:rFonts w:ascii="宋体" w:hAnsi="宋体" w:cs="宋体" w:hint="eastAsia"/>
          <w:sz w:val="24"/>
          <w:szCs w:val="24"/>
        </w:rPr>
        <w:t>时前，通过重庆三峡学院校园网主页上的</w:t>
      </w:r>
      <w:r w:rsidRPr="00C304C0">
        <w:rPr>
          <w:rFonts w:ascii="宋体" w:hAnsi="宋体" w:cs="宋体" w:hint="eastAsia"/>
          <w:kern w:val="0"/>
          <w:sz w:val="24"/>
          <w:szCs w:val="24"/>
        </w:rPr>
        <w:t>马拉松报名通道进行报名</w:t>
      </w:r>
      <w:r w:rsidRPr="00C304C0">
        <w:rPr>
          <w:rFonts w:ascii="宋体" w:hAnsi="宋体" w:cs="宋体" w:hint="eastAsia"/>
          <w:sz w:val="24"/>
          <w:szCs w:val="24"/>
        </w:rPr>
        <w:t>，逾期视为弃权。参赛运动员报名表纸质件必须电脑打印，加盖学校公章，于代表队报到时交竞赛组。</w:t>
      </w:r>
    </w:p>
    <w:p w:rsidR="002D5285" w:rsidRPr="00C304C0" w:rsidRDefault="002D5285" w:rsidP="00C65B92">
      <w:pPr>
        <w:snapToGrid w:val="0"/>
        <w:spacing w:line="360" w:lineRule="exact"/>
        <w:ind w:firstLineChars="200" w:firstLine="480"/>
        <w:rPr>
          <w:rFonts w:ascii="宋体" w:hAnsi="宋体" w:cs="宋体"/>
          <w:sz w:val="24"/>
          <w:szCs w:val="24"/>
        </w:rPr>
      </w:pPr>
      <w:r w:rsidRPr="00C304C0">
        <w:rPr>
          <w:rFonts w:ascii="宋体" w:hAnsi="宋体" w:cs="宋体" w:hint="eastAsia"/>
          <w:sz w:val="24"/>
          <w:szCs w:val="24"/>
        </w:rPr>
        <w:t>报名联系人：何兴权</w:t>
      </w:r>
      <w:r w:rsidRPr="00C304C0">
        <w:rPr>
          <w:rFonts w:ascii="宋体" w:hAnsi="宋体" w:cs="宋体"/>
          <w:sz w:val="24"/>
          <w:szCs w:val="24"/>
        </w:rPr>
        <w:t xml:space="preserve">  </w:t>
      </w:r>
      <w:r w:rsidRPr="00C304C0">
        <w:rPr>
          <w:rFonts w:ascii="宋体" w:hAnsi="宋体" w:cs="宋体" w:hint="eastAsia"/>
          <w:sz w:val="24"/>
          <w:szCs w:val="24"/>
        </w:rPr>
        <w:t>联系电话：</w:t>
      </w:r>
      <w:r w:rsidRPr="00C304C0">
        <w:rPr>
          <w:rFonts w:ascii="宋体" w:hAnsi="宋体" w:cs="宋体"/>
          <w:sz w:val="24"/>
          <w:szCs w:val="24"/>
        </w:rPr>
        <w:t>13628224000</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（四）各参赛单位必须为运动员、教练员及随队工作人员办理往返赛区途中及比赛期间的人身意外伤害保险，未办理者不予参赛。</w:t>
      </w:r>
    </w:p>
    <w:p w:rsidR="002D5285" w:rsidRPr="00C304C0" w:rsidRDefault="002D5285" w:rsidP="00C65B92">
      <w:pPr>
        <w:widowControl/>
        <w:snapToGrid w:val="0"/>
        <w:spacing w:line="360" w:lineRule="exact"/>
        <w:ind w:firstLineChars="196" w:firstLine="472"/>
        <w:jc w:val="left"/>
        <w:rPr>
          <w:rFonts w:ascii="宋体" w:cs="Times New Roman"/>
          <w:b/>
          <w:bCs/>
          <w:kern w:val="0"/>
          <w:sz w:val="24"/>
          <w:szCs w:val="24"/>
        </w:rPr>
      </w:pPr>
      <w:r w:rsidRPr="00C304C0">
        <w:rPr>
          <w:rFonts w:ascii="宋体" w:hAnsi="宋体" w:cs="宋体" w:hint="eastAsia"/>
          <w:b/>
          <w:bCs/>
          <w:sz w:val="24"/>
          <w:szCs w:val="24"/>
        </w:rPr>
        <w:t>八、</w:t>
      </w:r>
      <w:r w:rsidRPr="00C304C0">
        <w:rPr>
          <w:rFonts w:ascii="宋体" w:hAnsi="宋体" w:cs="宋体" w:hint="eastAsia"/>
          <w:b/>
          <w:bCs/>
          <w:kern w:val="0"/>
          <w:sz w:val="24"/>
          <w:szCs w:val="24"/>
        </w:rPr>
        <w:t>竞赛办法</w:t>
      </w:r>
    </w:p>
    <w:p w:rsidR="002D5285" w:rsidRPr="00C304C0" w:rsidRDefault="002D5285" w:rsidP="00C65B92">
      <w:pPr>
        <w:widowControl/>
        <w:snapToGrid w:val="0"/>
        <w:spacing w:line="360" w:lineRule="exact"/>
        <w:ind w:firstLineChars="196" w:firstLine="470"/>
        <w:jc w:val="left"/>
        <w:rPr>
          <w:rFonts w:ascii="宋体" w:cs="Times New Roman"/>
          <w:b/>
          <w:bCs/>
          <w:kern w:val="0"/>
          <w:sz w:val="24"/>
          <w:szCs w:val="24"/>
        </w:rPr>
      </w:pPr>
      <w:r w:rsidRPr="00C304C0">
        <w:rPr>
          <w:rFonts w:ascii="宋体" w:hAnsi="宋体" w:cs="宋体" w:hint="eastAsia"/>
          <w:kern w:val="0"/>
          <w:sz w:val="24"/>
          <w:szCs w:val="24"/>
        </w:rPr>
        <w:t>（一）比赛采用中国田径协会审定的最新田径竞赛规则。</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（二）各组别各队正式上场队员均为</w:t>
      </w:r>
      <w:r w:rsidRPr="00C304C0">
        <w:rPr>
          <w:rFonts w:ascii="宋体" w:hAnsi="宋体" w:cs="宋体"/>
          <w:kern w:val="0"/>
          <w:sz w:val="24"/>
          <w:szCs w:val="24"/>
        </w:rPr>
        <w:t>6</w:t>
      </w:r>
      <w:r w:rsidRPr="00C304C0">
        <w:rPr>
          <w:rFonts w:ascii="宋体" w:hAnsi="宋体" w:cs="宋体" w:hint="eastAsia"/>
          <w:kern w:val="0"/>
          <w:sz w:val="24"/>
          <w:szCs w:val="24"/>
        </w:rPr>
        <w:t>男</w:t>
      </w:r>
      <w:r w:rsidRPr="00C304C0">
        <w:rPr>
          <w:rFonts w:ascii="宋体" w:hAnsi="宋体" w:cs="宋体"/>
          <w:kern w:val="0"/>
          <w:sz w:val="24"/>
          <w:szCs w:val="24"/>
        </w:rPr>
        <w:t>+4</w:t>
      </w:r>
      <w:r w:rsidRPr="00C304C0">
        <w:rPr>
          <w:rFonts w:ascii="宋体" w:hAnsi="宋体" w:cs="宋体" w:hint="eastAsia"/>
          <w:kern w:val="0"/>
          <w:sz w:val="24"/>
          <w:szCs w:val="24"/>
        </w:rPr>
        <w:t>女，共</w:t>
      </w:r>
      <w:r w:rsidRPr="00C304C0">
        <w:rPr>
          <w:rFonts w:ascii="宋体" w:hAnsi="宋体" w:cs="宋体"/>
          <w:kern w:val="0"/>
          <w:sz w:val="24"/>
          <w:szCs w:val="24"/>
        </w:rPr>
        <w:t>10</w:t>
      </w:r>
      <w:r w:rsidRPr="00C304C0">
        <w:rPr>
          <w:rFonts w:ascii="宋体" w:hAnsi="宋体" w:cs="宋体" w:hint="eastAsia"/>
          <w:kern w:val="0"/>
          <w:sz w:val="24"/>
          <w:szCs w:val="24"/>
        </w:rPr>
        <w:t>名队员。</w:t>
      </w:r>
    </w:p>
    <w:p w:rsidR="002D5285" w:rsidRPr="00C304C0" w:rsidRDefault="002D5285" w:rsidP="00C65B92">
      <w:pPr>
        <w:widowControl/>
        <w:snapToGrid w:val="0"/>
        <w:spacing w:line="360" w:lineRule="exact"/>
        <w:ind w:firstLineChars="250" w:firstLine="60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三</w:t>
      </w:r>
      <w:r w:rsidRPr="00C304C0">
        <w:rPr>
          <w:rFonts w:ascii="宋体" w:hAnsi="宋体" w:cs="宋体"/>
          <w:kern w:val="0"/>
          <w:sz w:val="24"/>
          <w:szCs w:val="24"/>
        </w:rPr>
        <w:t>)</w:t>
      </w:r>
      <w:r w:rsidRPr="00C304C0">
        <w:rPr>
          <w:rFonts w:ascii="宋体" w:hAnsi="宋体" w:cs="宋体" w:hint="eastAsia"/>
          <w:kern w:val="0"/>
          <w:sz w:val="24"/>
          <w:szCs w:val="24"/>
        </w:rPr>
        <w:t>比赛开始前</w:t>
      </w:r>
      <w:r w:rsidRPr="00C304C0">
        <w:rPr>
          <w:rFonts w:ascii="宋体" w:hAnsi="宋体" w:cs="宋体"/>
          <w:kern w:val="0"/>
          <w:sz w:val="24"/>
          <w:szCs w:val="24"/>
        </w:rPr>
        <w:t>40</w:t>
      </w:r>
      <w:r w:rsidRPr="00C304C0">
        <w:rPr>
          <w:rFonts w:ascii="宋体" w:hAnsi="宋体" w:cs="宋体" w:hint="eastAsia"/>
          <w:kern w:val="0"/>
          <w:sz w:val="24"/>
          <w:szCs w:val="24"/>
        </w:rPr>
        <w:t>分钟在规定区域进行检录，各代表队运动员号码布序号与接力顺序相符，</w:t>
      </w:r>
      <w:r w:rsidRPr="00C304C0">
        <w:rPr>
          <w:rFonts w:ascii="宋体" w:hAnsi="宋体" w:cs="宋体" w:hint="eastAsia"/>
          <w:sz w:val="24"/>
          <w:szCs w:val="24"/>
        </w:rPr>
        <w:t>各代表队</w:t>
      </w:r>
      <w:r w:rsidRPr="00C304C0">
        <w:rPr>
          <w:rFonts w:ascii="宋体" w:hAnsi="宋体" w:cs="宋体" w:hint="eastAsia"/>
          <w:kern w:val="0"/>
          <w:sz w:val="24"/>
          <w:szCs w:val="24"/>
        </w:rPr>
        <w:t>接力</w:t>
      </w:r>
      <w:r w:rsidRPr="00C304C0">
        <w:rPr>
          <w:rFonts w:ascii="宋体" w:hAnsi="宋体" w:cs="宋体" w:hint="eastAsia"/>
          <w:sz w:val="24"/>
          <w:szCs w:val="24"/>
        </w:rPr>
        <w:t>顺序于检录时确定，一经确定不得更改。</w:t>
      </w:r>
    </w:p>
    <w:p w:rsidR="002D5285" w:rsidRPr="00C304C0" w:rsidRDefault="002D5285" w:rsidP="00C65B92">
      <w:pPr>
        <w:widowControl/>
        <w:snapToGrid w:val="0"/>
        <w:spacing w:line="360" w:lineRule="exact"/>
        <w:ind w:firstLineChars="250" w:firstLine="60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四</w:t>
      </w:r>
      <w:r w:rsidRPr="00C304C0">
        <w:rPr>
          <w:rFonts w:ascii="宋体" w:hAnsi="宋体" w:cs="宋体"/>
          <w:kern w:val="0"/>
          <w:sz w:val="24"/>
          <w:szCs w:val="24"/>
        </w:rPr>
        <w:t>)</w:t>
      </w:r>
      <w:r w:rsidRPr="00C304C0">
        <w:rPr>
          <w:rFonts w:ascii="宋体" w:hAnsi="宋体" w:cs="宋体" w:hint="eastAsia"/>
          <w:kern w:val="0"/>
          <w:sz w:val="24"/>
          <w:szCs w:val="24"/>
        </w:rPr>
        <w:t>比赛起跑按照马拉松接力赛体育专业学生组、普通学生组、教工组、校园迷你马拉松组的顺序排列，各组别间距</w:t>
      </w:r>
      <w:r w:rsidRPr="00C304C0">
        <w:rPr>
          <w:rFonts w:ascii="宋体" w:hAnsi="宋体" w:cs="宋体"/>
          <w:kern w:val="0"/>
          <w:sz w:val="24"/>
          <w:szCs w:val="24"/>
        </w:rPr>
        <w:t>10</w:t>
      </w:r>
      <w:r w:rsidRPr="00C304C0">
        <w:rPr>
          <w:rFonts w:ascii="宋体" w:hAnsi="宋体" w:cs="宋体" w:hint="eastAsia"/>
          <w:kern w:val="0"/>
          <w:sz w:val="24"/>
          <w:szCs w:val="24"/>
        </w:rPr>
        <w:t>米。各组参赛队的站位顺序由组委会提前抽签决定。</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lastRenderedPageBreak/>
        <w:t>（五）各队运动员交接棒次时必须在接力区内按照规定的交接方式进行交接，否则，取消该队比赛成绩。</w:t>
      </w:r>
    </w:p>
    <w:p w:rsidR="002D5285" w:rsidRPr="00C304C0" w:rsidRDefault="002D5285" w:rsidP="00C65B92">
      <w:pPr>
        <w:widowControl/>
        <w:snapToGrid w:val="0"/>
        <w:spacing w:line="360" w:lineRule="exact"/>
        <w:ind w:firstLineChars="250" w:firstLine="60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六</w:t>
      </w:r>
      <w:r w:rsidRPr="00C304C0">
        <w:rPr>
          <w:rFonts w:ascii="宋体" w:hAnsi="宋体" w:cs="宋体"/>
          <w:kern w:val="0"/>
          <w:sz w:val="24"/>
          <w:szCs w:val="24"/>
        </w:rPr>
        <w:t>)</w:t>
      </w:r>
      <w:r w:rsidRPr="00C304C0">
        <w:rPr>
          <w:rFonts w:ascii="宋体" w:hAnsi="宋体" w:cs="宋体" w:hint="eastAsia"/>
          <w:kern w:val="0"/>
          <w:sz w:val="24"/>
          <w:szCs w:val="24"/>
        </w:rPr>
        <w:t>本次比赛起跑采取统一发令，各组别同时出发。</w:t>
      </w:r>
      <w:r w:rsidRPr="00C304C0">
        <w:rPr>
          <w:rFonts w:ascii="宋体" w:cs="宋体" w:hint="eastAsia"/>
          <w:kern w:val="0"/>
          <w:sz w:val="24"/>
          <w:szCs w:val="24"/>
        </w:rPr>
        <w:t>比赛</w:t>
      </w:r>
      <w:r w:rsidRPr="00C304C0">
        <w:rPr>
          <w:rFonts w:ascii="宋体" w:hAnsi="宋体" w:cs="宋体" w:hint="eastAsia"/>
          <w:kern w:val="0"/>
          <w:sz w:val="24"/>
          <w:szCs w:val="24"/>
        </w:rPr>
        <w:t>关门时间设为起跑后</w:t>
      </w:r>
      <w:r w:rsidRPr="00C304C0">
        <w:rPr>
          <w:rFonts w:ascii="宋体" w:hAnsi="宋体" w:cs="宋体"/>
          <w:kern w:val="0"/>
          <w:sz w:val="24"/>
          <w:szCs w:val="24"/>
        </w:rPr>
        <w:t>3.5</w:t>
      </w:r>
      <w:r w:rsidRPr="00C304C0">
        <w:rPr>
          <w:rFonts w:ascii="宋体" w:hAnsi="宋体" w:cs="宋体" w:hint="eastAsia"/>
          <w:kern w:val="0"/>
          <w:sz w:val="24"/>
          <w:szCs w:val="24"/>
        </w:rPr>
        <w:t>小时，关门后各参赛队均在学校</w:t>
      </w:r>
      <w:r w:rsidRPr="00C304C0">
        <w:rPr>
          <w:rFonts w:ascii="宋体" w:hAnsi="宋体" w:cs="宋体"/>
          <w:kern w:val="0"/>
          <w:sz w:val="24"/>
          <w:szCs w:val="24"/>
        </w:rPr>
        <w:t>1</w:t>
      </w:r>
      <w:r w:rsidRPr="00C304C0">
        <w:rPr>
          <w:rFonts w:ascii="宋体" w:hAnsi="宋体" w:cs="宋体" w:hint="eastAsia"/>
          <w:kern w:val="0"/>
          <w:sz w:val="24"/>
          <w:szCs w:val="24"/>
        </w:rPr>
        <w:t>号门广场集合。</w:t>
      </w:r>
    </w:p>
    <w:p w:rsidR="002D5285" w:rsidRPr="00C304C0" w:rsidRDefault="002D5285" w:rsidP="005A1CF2">
      <w:pPr>
        <w:widowControl/>
        <w:snapToGrid w:val="0"/>
        <w:spacing w:line="360" w:lineRule="exact"/>
        <w:jc w:val="left"/>
        <w:rPr>
          <w:rFonts w:ascii="宋体" w:cs="Times New Roman"/>
          <w:kern w:val="0"/>
          <w:sz w:val="24"/>
          <w:szCs w:val="24"/>
        </w:rPr>
      </w:pPr>
      <w:r w:rsidRPr="00C304C0">
        <w:rPr>
          <w:rFonts w:ascii="宋体" w:hAnsi="宋体" w:cs="宋体"/>
          <w:kern w:val="0"/>
          <w:sz w:val="24"/>
          <w:szCs w:val="24"/>
        </w:rPr>
        <w:t xml:space="preserve">    (</w:t>
      </w:r>
      <w:r w:rsidRPr="00C304C0">
        <w:rPr>
          <w:rFonts w:ascii="宋体" w:hAnsi="宋体" w:cs="宋体" w:hint="eastAsia"/>
          <w:kern w:val="0"/>
          <w:sz w:val="24"/>
          <w:szCs w:val="24"/>
        </w:rPr>
        <w:t>七</w:t>
      </w:r>
      <w:r w:rsidRPr="00C304C0">
        <w:rPr>
          <w:rFonts w:ascii="宋体" w:hAnsi="宋体" w:cs="宋体"/>
          <w:kern w:val="0"/>
          <w:sz w:val="24"/>
          <w:szCs w:val="24"/>
        </w:rPr>
        <w:t>)</w:t>
      </w:r>
      <w:r w:rsidRPr="00C304C0">
        <w:rPr>
          <w:rFonts w:ascii="宋体" w:hAnsi="宋体" w:cs="宋体" w:hint="eastAsia"/>
          <w:kern w:val="0"/>
          <w:sz w:val="24"/>
          <w:szCs w:val="24"/>
        </w:rPr>
        <w:t>马拉松接力比赛采用感应计时设备计算成绩，运动员应按要求正确佩带计时芯片和号码布，从起点到比赛终点，每个折返点设置一个感应计时点，参赛队行进中必须逐一通过地面的计时感应带，参赛队缺少任何一个计时点的成绩，将取消该参赛队的比赛成绩。除起点外，两个计时芯片在其它计时点的误差少于</w:t>
      </w:r>
      <w:r w:rsidRPr="00C304C0">
        <w:rPr>
          <w:rFonts w:ascii="宋体" w:hAnsi="宋体" w:cs="宋体"/>
          <w:kern w:val="0"/>
          <w:sz w:val="24"/>
          <w:szCs w:val="24"/>
        </w:rPr>
        <w:t>0.1</w:t>
      </w:r>
      <w:r w:rsidRPr="00C304C0">
        <w:rPr>
          <w:rFonts w:ascii="宋体" w:hAnsi="宋体" w:cs="宋体" w:hint="eastAsia"/>
          <w:kern w:val="0"/>
          <w:sz w:val="24"/>
          <w:szCs w:val="24"/>
        </w:rPr>
        <w:t>秒，也将取消相关参赛队的成绩。</w:t>
      </w:r>
    </w:p>
    <w:p w:rsidR="002D5285" w:rsidRPr="00C304C0" w:rsidRDefault="002D5285" w:rsidP="00C65B92">
      <w:pPr>
        <w:widowControl/>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hint="eastAsia"/>
          <w:kern w:val="0"/>
          <w:sz w:val="24"/>
          <w:szCs w:val="24"/>
        </w:rPr>
        <w:t>（八）接力赛运动员必须着装组委会发放的参赛</w:t>
      </w:r>
      <w:r w:rsidRPr="00C304C0">
        <w:rPr>
          <w:rFonts w:ascii="宋体" w:hAnsi="宋体" w:cs="宋体"/>
          <w:kern w:val="0"/>
          <w:sz w:val="24"/>
          <w:szCs w:val="24"/>
        </w:rPr>
        <w:t>T</w:t>
      </w:r>
      <w:r w:rsidRPr="00C304C0">
        <w:rPr>
          <w:rFonts w:ascii="宋体" w:hAnsi="宋体" w:cs="宋体" w:hint="eastAsia"/>
          <w:kern w:val="0"/>
          <w:sz w:val="24"/>
          <w:szCs w:val="24"/>
        </w:rPr>
        <w:t>恤、号码布及计时芯片参赛；迷离马拉松队员只发放参赛</w:t>
      </w:r>
      <w:r w:rsidRPr="00C304C0">
        <w:rPr>
          <w:rFonts w:ascii="宋体" w:hAnsi="宋体" w:cs="宋体"/>
          <w:kern w:val="0"/>
          <w:sz w:val="24"/>
          <w:szCs w:val="24"/>
        </w:rPr>
        <w:t>T</w:t>
      </w:r>
      <w:r w:rsidRPr="00C304C0">
        <w:rPr>
          <w:rFonts w:ascii="宋体" w:hAnsi="宋体" w:cs="宋体" w:hint="eastAsia"/>
          <w:kern w:val="0"/>
          <w:sz w:val="24"/>
          <w:szCs w:val="24"/>
        </w:rPr>
        <w:t>恤。</w:t>
      </w:r>
    </w:p>
    <w:p w:rsidR="002D5285" w:rsidRPr="00C304C0" w:rsidRDefault="002D5285" w:rsidP="00C65B92">
      <w:pPr>
        <w:widowControl/>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hint="eastAsia"/>
          <w:sz w:val="24"/>
          <w:szCs w:val="24"/>
          <w:shd w:val="clear" w:color="auto" w:fill="FFFFFF"/>
        </w:rPr>
        <w:t>（九）参加接力赛的选手必须按照规定将个人物品存放在各队休息区</w:t>
      </w:r>
      <w:r w:rsidRPr="00C304C0">
        <w:rPr>
          <w:rFonts w:ascii="宋体" w:hAnsi="宋体" w:cs="宋体"/>
          <w:sz w:val="24"/>
          <w:szCs w:val="24"/>
          <w:shd w:val="clear" w:color="auto" w:fill="FFFFFF"/>
        </w:rPr>
        <w:t>(</w:t>
      </w:r>
      <w:r w:rsidRPr="00C304C0">
        <w:rPr>
          <w:rFonts w:ascii="宋体" w:hAnsi="宋体" w:cs="宋体" w:hint="eastAsia"/>
          <w:sz w:val="24"/>
          <w:szCs w:val="24"/>
          <w:shd w:val="clear" w:color="auto" w:fill="FFFFFF"/>
        </w:rPr>
        <w:t>如手机、有效证件、现金、各种钥匙、信用卡、掌上电脑等</w:t>
      </w:r>
      <w:r w:rsidRPr="00C304C0">
        <w:rPr>
          <w:rFonts w:ascii="宋体" w:hAnsi="宋体" w:cs="宋体"/>
          <w:sz w:val="24"/>
          <w:szCs w:val="24"/>
          <w:shd w:val="clear" w:color="auto" w:fill="FFFFFF"/>
        </w:rPr>
        <w:t>)</w:t>
      </w:r>
      <w:r w:rsidRPr="00C304C0">
        <w:rPr>
          <w:rFonts w:ascii="宋体" w:hAnsi="宋体" w:cs="宋体" w:hint="eastAsia"/>
          <w:sz w:val="24"/>
          <w:szCs w:val="24"/>
          <w:shd w:val="clear" w:color="auto" w:fill="FFFFFF"/>
        </w:rPr>
        <w:t>，完成比赛后再领回各自物品。</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sz w:val="24"/>
          <w:szCs w:val="24"/>
          <w:shd w:val="clear" w:color="auto" w:fill="FFFFFF"/>
        </w:rPr>
        <w:t>(</w:t>
      </w:r>
      <w:r w:rsidRPr="00C304C0">
        <w:rPr>
          <w:rFonts w:ascii="宋体" w:hAnsi="宋体" w:cs="宋体" w:hint="eastAsia"/>
          <w:sz w:val="24"/>
          <w:szCs w:val="24"/>
          <w:shd w:val="clear" w:color="auto" w:fill="FFFFFF"/>
        </w:rPr>
        <w:t>十</w:t>
      </w:r>
      <w:r w:rsidRPr="00C304C0">
        <w:rPr>
          <w:rFonts w:ascii="宋体" w:hAnsi="宋体" w:cs="宋体"/>
          <w:sz w:val="24"/>
          <w:szCs w:val="24"/>
          <w:shd w:val="clear" w:color="auto" w:fill="FFFFFF"/>
        </w:rPr>
        <w:t>)</w:t>
      </w:r>
      <w:r w:rsidRPr="00C304C0">
        <w:rPr>
          <w:rFonts w:ascii="宋体" w:hAnsi="宋体" w:cs="宋体" w:hint="eastAsia"/>
          <w:kern w:val="0"/>
          <w:sz w:val="24"/>
          <w:szCs w:val="24"/>
        </w:rPr>
        <w:t>医疗救护按中国田径协会相关规定进行设置</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1</w:t>
      </w:r>
      <w:r w:rsidRPr="00C304C0">
        <w:rPr>
          <w:rFonts w:ascii="宋体" w:cs="宋体"/>
          <w:kern w:val="0"/>
          <w:sz w:val="24"/>
          <w:szCs w:val="24"/>
        </w:rPr>
        <w:t>.</w:t>
      </w:r>
      <w:r w:rsidRPr="00C304C0">
        <w:rPr>
          <w:rFonts w:ascii="宋体" w:hAnsi="宋体" w:cs="宋体" w:hint="eastAsia"/>
          <w:kern w:val="0"/>
          <w:sz w:val="24"/>
          <w:szCs w:val="24"/>
        </w:rPr>
        <w:t>在起点（终点）及半程处设固定医疗站点，免费为参赛选手提供医疗服务；</w:t>
      </w:r>
    </w:p>
    <w:p w:rsidR="002D5285" w:rsidRPr="00C304C0" w:rsidRDefault="002D5285" w:rsidP="00C65B92">
      <w:pPr>
        <w:widowControl/>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sz w:val="24"/>
          <w:szCs w:val="24"/>
          <w:shd w:val="clear" w:color="auto" w:fill="FFFFFF"/>
        </w:rPr>
        <w:t>2</w:t>
      </w:r>
      <w:r w:rsidRPr="00C304C0">
        <w:rPr>
          <w:rFonts w:ascii="宋体" w:cs="宋体"/>
          <w:sz w:val="24"/>
          <w:szCs w:val="24"/>
          <w:shd w:val="clear" w:color="auto" w:fill="FFFFFF"/>
        </w:rPr>
        <w:t>.</w:t>
      </w:r>
      <w:r w:rsidRPr="00C304C0">
        <w:rPr>
          <w:rFonts w:ascii="宋体" w:hAnsi="宋体" w:cs="宋体" w:hint="eastAsia"/>
          <w:sz w:val="24"/>
          <w:szCs w:val="24"/>
          <w:shd w:val="clear" w:color="auto" w:fill="FFFFFF"/>
        </w:rPr>
        <w:t>在赛道沿途每</w:t>
      </w:r>
      <w:r w:rsidRPr="00C304C0">
        <w:rPr>
          <w:rFonts w:ascii="宋体" w:hAnsi="宋体" w:cs="宋体"/>
          <w:sz w:val="24"/>
          <w:szCs w:val="24"/>
          <w:shd w:val="clear" w:color="auto" w:fill="FFFFFF"/>
        </w:rPr>
        <w:t>1</w:t>
      </w:r>
      <w:r w:rsidRPr="00C304C0">
        <w:rPr>
          <w:rFonts w:ascii="宋体" w:hAnsi="宋体" w:cs="宋体" w:hint="eastAsia"/>
          <w:sz w:val="24"/>
          <w:szCs w:val="24"/>
          <w:shd w:val="clear" w:color="auto" w:fill="FFFFFF"/>
        </w:rPr>
        <w:t>公里配置</w:t>
      </w:r>
      <w:r w:rsidRPr="00C304C0">
        <w:rPr>
          <w:rFonts w:ascii="宋体" w:hAnsi="宋体" w:cs="宋体"/>
          <w:sz w:val="24"/>
          <w:szCs w:val="24"/>
          <w:shd w:val="clear" w:color="auto" w:fill="FFFFFF"/>
        </w:rPr>
        <w:t>1-2</w:t>
      </w:r>
      <w:r w:rsidRPr="00C304C0">
        <w:rPr>
          <w:rFonts w:ascii="宋体" w:hAnsi="宋体" w:cs="宋体" w:hint="eastAsia"/>
          <w:sz w:val="24"/>
          <w:szCs w:val="24"/>
          <w:shd w:val="clear" w:color="auto" w:fill="FFFFFF"/>
        </w:rPr>
        <w:t>名医疗服务志愿者，协助医疗救护，维护比赛秩序，</w:t>
      </w:r>
      <w:r w:rsidRPr="00C304C0">
        <w:rPr>
          <w:rFonts w:ascii="宋体" w:hAnsi="宋体" w:cs="宋体" w:hint="eastAsia"/>
          <w:kern w:val="0"/>
          <w:sz w:val="24"/>
          <w:szCs w:val="24"/>
        </w:rPr>
        <w:t>参赛选手可随时向他们请求帮助；</w:t>
      </w:r>
    </w:p>
    <w:p w:rsidR="002D5285" w:rsidRPr="00C304C0" w:rsidRDefault="002D5285" w:rsidP="00C65B92">
      <w:pPr>
        <w:widowControl/>
        <w:snapToGrid w:val="0"/>
        <w:spacing w:line="360" w:lineRule="exact"/>
        <w:ind w:firstLineChars="200" w:firstLine="480"/>
        <w:jc w:val="left"/>
        <w:rPr>
          <w:rFonts w:ascii="宋体" w:cs="Times New Roman"/>
          <w:sz w:val="24"/>
          <w:szCs w:val="24"/>
          <w:shd w:val="clear" w:color="auto" w:fill="FFFFFF"/>
        </w:rPr>
      </w:pPr>
      <w:r w:rsidRPr="00C304C0">
        <w:rPr>
          <w:rFonts w:ascii="宋体" w:hAnsi="宋体" w:cs="宋体"/>
          <w:sz w:val="24"/>
          <w:szCs w:val="24"/>
          <w:shd w:val="clear" w:color="auto" w:fill="FFFFFF"/>
        </w:rPr>
        <w:t>3</w:t>
      </w:r>
      <w:r w:rsidRPr="00C304C0">
        <w:rPr>
          <w:rFonts w:ascii="宋体" w:cs="宋体"/>
          <w:sz w:val="24"/>
          <w:szCs w:val="24"/>
          <w:shd w:val="clear" w:color="auto" w:fill="FFFFFF"/>
        </w:rPr>
        <w:t>.</w:t>
      </w:r>
      <w:r w:rsidRPr="00C304C0">
        <w:rPr>
          <w:rFonts w:ascii="宋体" w:hAnsi="宋体" w:cs="宋体" w:hint="eastAsia"/>
          <w:kern w:val="0"/>
          <w:sz w:val="24"/>
          <w:szCs w:val="24"/>
        </w:rPr>
        <w:t>在比赛中，医务代表或大会医务人员观察到某运动员已不适宜比赛时，将命令其退出比赛，运动员必须立即执行。</w:t>
      </w:r>
    </w:p>
    <w:p w:rsidR="002D5285" w:rsidRPr="00C304C0" w:rsidRDefault="002D5285" w:rsidP="00C65B92">
      <w:pPr>
        <w:widowControl/>
        <w:spacing w:line="360" w:lineRule="auto"/>
        <w:ind w:firstLineChars="200" w:firstLine="480"/>
        <w:jc w:val="left"/>
        <w:rPr>
          <w:rFonts w:ascii="宋体" w:cs="Times New Roman"/>
          <w:sz w:val="24"/>
          <w:szCs w:val="24"/>
          <w:shd w:val="clear" w:color="auto" w:fill="FFFFFF"/>
        </w:rPr>
      </w:pPr>
      <w:r w:rsidRPr="00C304C0">
        <w:rPr>
          <w:rFonts w:ascii="宋体" w:hAnsi="宋体" w:cs="宋体"/>
          <w:kern w:val="0"/>
          <w:sz w:val="24"/>
          <w:szCs w:val="24"/>
        </w:rPr>
        <w:t>(</w:t>
      </w:r>
      <w:r w:rsidRPr="00C304C0">
        <w:rPr>
          <w:rFonts w:ascii="宋体" w:hAnsi="宋体" w:cs="宋体" w:hint="eastAsia"/>
          <w:kern w:val="0"/>
          <w:sz w:val="24"/>
          <w:szCs w:val="24"/>
        </w:rPr>
        <w:t>十一</w:t>
      </w:r>
      <w:r w:rsidRPr="00C304C0">
        <w:rPr>
          <w:rFonts w:ascii="宋体" w:hAnsi="宋体" w:cs="宋体"/>
          <w:kern w:val="0"/>
          <w:sz w:val="24"/>
          <w:szCs w:val="24"/>
        </w:rPr>
        <w:t>)</w:t>
      </w:r>
      <w:r w:rsidRPr="00C304C0">
        <w:rPr>
          <w:rFonts w:ascii="宋体" w:hAnsi="宋体" w:cs="宋体" w:hint="eastAsia"/>
          <w:kern w:val="0"/>
          <w:sz w:val="24"/>
          <w:szCs w:val="24"/>
        </w:rPr>
        <w:t>饮用水、饮料及补给，承办单位按下表在赛道沿途</w:t>
      </w:r>
      <w:r w:rsidRPr="00C304C0">
        <w:rPr>
          <w:rFonts w:ascii="宋体" w:hAnsi="宋体" w:cs="宋体" w:hint="eastAsia"/>
          <w:sz w:val="24"/>
          <w:szCs w:val="24"/>
          <w:shd w:val="clear" w:color="auto" w:fill="FFFFFF"/>
        </w:rPr>
        <w:t>配置</w:t>
      </w:r>
    </w:p>
    <w:tbl>
      <w:tblPr>
        <w:tblW w:w="86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54"/>
        <w:gridCol w:w="2445"/>
        <w:gridCol w:w="1890"/>
        <w:gridCol w:w="1958"/>
      </w:tblGrid>
      <w:tr w:rsidR="002D5285" w:rsidRPr="00C304C0">
        <w:tc>
          <w:tcPr>
            <w:tcW w:w="2354"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项目</w:t>
            </w:r>
          </w:p>
        </w:tc>
        <w:tc>
          <w:tcPr>
            <w:tcW w:w="2445"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距离</w:t>
            </w:r>
          </w:p>
        </w:tc>
        <w:tc>
          <w:tcPr>
            <w:tcW w:w="1890"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饮水</w:t>
            </w:r>
            <w:r w:rsidRPr="00C304C0">
              <w:rPr>
                <w:rFonts w:ascii="宋体" w:hAnsi="宋体" w:cs="宋体"/>
                <w:sz w:val="24"/>
                <w:szCs w:val="24"/>
              </w:rPr>
              <w:t>/</w:t>
            </w:r>
            <w:r w:rsidRPr="00C304C0">
              <w:rPr>
                <w:rFonts w:ascii="宋体" w:hAnsi="宋体" w:cs="宋体" w:hint="eastAsia"/>
                <w:sz w:val="24"/>
                <w:szCs w:val="24"/>
              </w:rPr>
              <w:t>用水</w:t>
            </w:r>
          </w:p>
        </w:tc>
        <w:tc>
          <w:tcPr>
            <w:tcW w:w="1958"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饮料</w:t>
            </w:r>
            <w:r w:rsidRPr="00C304C0">
              <w:rPr>
                <w:rFonts w:ascii="宋体" w:hAnsi="宋体" w:cs="宋体"/>
                <w:sz w:val="24"/>
                <w:szCs w:val="24"/>
              </w:rPr>
              <w:t>/</w:t>
            </w:r>
            <w:r w:rsidRPr="00C304C0">
              <w:rPr>
                <w:rFonts w:ascii="宋体" w:hAnsi="宋体" w:cs="宋体" w:hint="eastAsia"/>
                <w:sz w:val="24"/>
                <w:szCs w:val="24"/>
              </w:rPr>
              <w:t>饮水</w:t>
            </w:r>
          </w:p>
        </w:tc>
      </w:tr>
      <w:tr w:rsidR="002D5285" w:rsidRPr="00C304C0">
        <w:tc>
          <w:tcPr>
            <w:tcW w:w="2354" w:type="dxa"/>
            <w:vMerge w:val="restart"/>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马拉松接力</w:t>
            </w:r>
          </w:p>
        </w:tc>
        <w:tc>
          <w:tcPr>
            <w:tcW w:w="2445"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起点</w:t>
            </w:r>
          </w:p>
        </w:tc>
        <w:tc>
          <w:tcPr>
            <w:tcW w:w="1890" w:type="dxa"/>
            <w:vAlign w:val="center"/>
          </w:tcPr>
          <w:p w:rsidR="002D5285" w:rsidRPr="00C304C0" w:rsidRDefault="002D5285">
            <w:pPr>
              <w:jc w:val="center"/>
              <w:rPr>
                <w:rFonts w:ascii="宋体" w:cs="Times New Roman"/>
                <w:b/>
                <w:bCs/>
                <w:sz w:val="24"/>
                <w:szCs w:val="24"/>
              </w:rPr>
            </w:pPr>
          </w:p>
        </w:tc>
        <w:tc>
          <w:tcPr>
            <w:tcW w:w="1958" w:type="dxa"/>
            <w:vAlign w:val="center"/>
          </w:tcPr>
          <w:p w:rsidR="002D5285" w:rsidRPr="00C304C0" w:rsidRDefault="002D5285">
            <w:pPr>
              <w:jc w:val="center"/>
              <w:rPr>
                <w:rFonts w:ascii="宋体" w:cs="Times New Roman"/>
                <w:b/>
                <w:bCs/>
                <w:sz w:val="24"/>
                <w:szCs w:val="24"/>
              </w:rPr>
            </w:pPr>
            <w:r w:rsidRPr="00C304C0">
              <w:rPr>
                <w:rFonts w:ascii="宋体" w:hAnsi="宋体" w:cs="宋体" w:hint="eastAsia"/>
                <w:b/>
                <w:bCs/>
                <w:sz w:val="24"/>
                <w:szCs w:val="24"/>
              </w:rPr>
              <w:t>√</w:t>
            </w:r>
          </w:p>
        </w:tc>
      </w:tr>
      <w:tr w:rsidR="002D5285" w:rsidRPr="00C304C0">
        <w:trPr>
          <w:trHeight w:val="404"/>
        </w:trPr>
        <w:tc>
          <w:tcPr>
            <w:tcW w:w="2354" w:type="dxa"/>
            <w:vMerge/>
            <w:vAlign w:val="center"/>
          </w:tcPr>
          <w:p w:rsidR="002D5285" w:rsidRPr="00C304C0" w:rsidRDefault="002D5285">
            <w:pPr>
              <w:jc w:val="center"/>
              <w:rPr>
                <w:rFonts w:ascii="宋体" w:cs="Times New Roman"/>
                <w:sz w:val="24"/>
                <w:szCs w:val="24"/>
              </w:rPr>
            </w:pPr>
          </w:p>
        </w:tc>
        <w:tc>
          <w:tcPr>
            <w:tcW w:w="2445"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学生宿舍</w:t>
            </w:r>
          </w:p>
        </w:tc>
        <w:tc>
          <w:tcPr>
            <w:tcW w:w="1890" w:type="dxa"/>
            <w:vAlign w:val="center"/>
          </w:tcPr>
          <w:p w:rsidR="002D5285" w:rsidRPr="00C304C0" w:rsidRDefault="002D5285">
            <w:pPr>
              <w:jc w:val="center"/>
              <w:rPr>
                <w:rFonts w:ascii="宋体" w:cs="Times New Roman"/>
                <w:b/>
                <w:bCs/>
                <w:sz w:val="24"/>
                <w:szCs w:val="24"/>
              </w:rPr>
            </w:pPr>
            <w:r w:rsidRPr="00C304C0">
              <w:rPr>
                <w:rFonts w:ascii="宋体" w:hAnsi="宋体" w:cs="宋体" w:hint="eastAsia"/>
                <w:b/>
                <w:bCs/>
                <w:sz w:val="24"/>
                <w:szCs w:val="24"/>
              </w:rPr>
              <w:t>√</w:t>
            </w:r>
          </w:p>
        </w:tc>
        <w:tc>
          <w:tcPr>
            <w:tcW w:w="1958" w:type="dxa"/>
            <w:vAlign w:val="center"/>
          </w:tcPr>
          <w:p w:rsidR="002D5285" w:rsidRPr="00C304C0" w:rsidRDefault="002D5285">
            <w:pPr>
              <w:jc w:val="center"/>
              <w:rPr>
                <w:rFonts w:ascii="宋体" w:cs="Times New Roman"/>
                <w:b/>
                <w:bCs/>
                <w:sz w:val="24"/>
                <w:szCs w:val="24"/>
              </w:rPr>
            </w:pPr>
          </w:p>
        </w:tc>
      </w:tr>
      <w:tr w:rsidR="002D5285" w:rsidRPr="00C304C0">
        <w:tc>
          <w:tcPr>
            <w:tcW w:w="2354" w:type="dxa"/>
            <w:vMerge/>
            <w:vAlign w:val="center"/>
          </w:tcPr>
          <w:p w:rsidR="002D5285" w:rsidRPr="00C304C0" w:rsidRDefault="002D5285">
            <w:pPr>
              <w:jc w:val="center"/>
              <w:rPr>
                <w:rFonts w:ascii="宋体" w:cs="Times New Roman"/>
                <w:sz w:val="24"/>
                <w:szCs w:val="24"/>
              </w:rPr>
            </w:pPr>
          </w:p>
        </w:tc>
        <w:tc>
          <w:tcPr>
            <w:tcW w:w="2445" w:type="dxa"/>
            <w:vAlign w:val="center"/>
          </w:tcPr>
          <w:p w:rsidR="002D5285" w:rsidRPr="00C304C0" w:rsidRDefault="00C65B92">
            <w:pPr>
              <w:jc w:val="center"/>
              <w:rPr>
                <w:rFonts w:ascii="宋体" w:cs="Times New Roman"/>
                <w:sz w:val="24"/>
                <w:szCs w:val="24"/>
              </w:rPr>
            </w:pPr>
            <w:r>
              <w:rPr>
                <w:rFonts w:ascii="宋体" w:hAnsi="宋体" w:cs="宋体" w:hint="eastAsia"/>
                <w:sz w:val="24"/>
                <w:szCs w:val="24"/>
              </w:rPr>
              <w:t>银杏2路</w:t>
            </w:r>
          </w:p>
        </w:tc>
        <w:tc>
          <w:tcPr>
            <w:tcW w:w="1890" w:type="dxa"/>
            <w:vAlign w:val="center"/>
          </w:tcPr>
          <w:p w:rsidR="002D5285" w:rsidRPr="00C304C0" w:rsidRDefault="002D5285">
            <w:pPr>
              <w:jc w:val="center"/>
              <w:rPr>
                <w:rFonts w:ascii="宋体" w:cs="Times New Roman"/>
                <w:b/>
                <w:bCs/>
                <w:sz w:val="24"/>
                <w:szCs w:val="24"/>
              </w:rPr>
            </w:pPr>
          </w:p>
        </w:tc>
        <w:tc>
          <w:tcPr>
            <w:tcW w:w="1958" w:type="dxa"/>
            <w:vAlign w:val="center"/>
          </w:tcPr>
          <w:p w:rsidR="002D5285" w:rsidRPr="00C304C0" w:rsidRDefault="002D5285">
            <w:pPr>
              <w:jc w:val="center"/>
              <w:rPr>
                <w:rFonts w:ascii="宋体" w:cs="Times New Roman"/>
                <w:b/>
                <w:bCs/>
                <w:sz w:val="24"/>
                <w:szCs w:val="24"/>
              </w:rPr>
            </w:pPr>
            <w:r w:rsidRPr="00C304C0">
              <w:rPr>
                <w:rFonts w:ascii="宋体" w:hAnsi="宋体" w:cs="宋体" w:hint="eastAsia"/>
                <w:b/>
                <w:bCs/>
                <w:sz w:val="24"/>
                <w:szCs w:val="24"/>
              </w:rPr>
              <w:t>√</w:t>
            </w:r>
          </w:p>
        </w:tc>
      </w:tr>
      <w:tr w:rsidR="002D5285" w:rsidRPr="00C304C0">
        <w:trPr>
          <w:trHeight w:val="375"/>
        </w:trPr>
        <w:tc>
          <w:tcPr>
            <w:tcW w:w="2354"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迷你马拉松</w:t>
            </w:r>
          </w:p>
        </w:tc>
        <w:tc>
          <w:tcPr>
            <w:tcW w:w="2445" w:type="dxa"/>
            <w:vAlign w:val="center"/>
          </w:tcPr>
          <w:p w:rsidR="002D5285" w:rsidRPr="00C304C0" w:rsidRDefault="002D5285">
            <w:pPr>
              <w:jc w:val="center"/>
              <w:rPr>
                <w:rFonts w:ascii="宋体" w:cs="Times New Roman"/>
                <w:sz w:val="24"/>
                <w:szCs w:val="24"/>
              </w:rPr>
            </w:pPr>
            <w:r w:rsidRPr="00C304C0">
              <w:rPr>
                <w:rFonts w:ascii="宋体" w:hAnsi="宋体" w:cs="宋体" w:hint="eastAsia"/>
                <w:sz w:val="24"/>
                <w:szCs w:val="24"/>
              </w:rPr>
              <w:t>起点</w:t>
            </w:r>
          </w:p>
        </w:tc>
        <w:tc>
          <w:tcPr>
            <w:tcW w:w="1890" w:type="dxa"/>
            <w:vAlign w:val="center"/>
          </w:tcPr>
          <w:p w:rsidR="002D5285" w:rsidRPr="00C304C0" w:rsidRDefault="002D5285">
            <w:pPr>
              <w:jc w:val="center"/>
              <w:rPr>
                <w:rFonts w:ascii="宋体" w:cs="Times New Roman"/>
                <w:b/>
                <w:bCs/>
                <w:sz w:val="24"/>
                <w:szCs w:val="24"/>
              </w:rPr>
            </w:pPr>
          </w:p>
        </w:tc>
        <w:tc>
          <w:tcPr>
            <w:tcW w:w="1958" w:type="dxa"/>
            <w:vAlign w:val="center"/>
          </w:tcPr>
          <w:p w:rsidR="002D5285" w:rsidRPr="00C304C0" w:rsidRDefault="002D5285">
            <w:pPr>
              <w:jc w:val="center"/>
              <w:rPr>
                <w:rFonts w:ascii="宋体" w:cs="Times New Roman"/>
                <w:b/>
                <w:bCs/>
                <w:sz w:val="24"/>
                <w:szCs w:val="24"/>
              </w:rPr>
            </w:pPr>
            <w:r w:rsidRPr="00C304C0">
              <w:rPr>
                <w:rFonts w:ascii="宋体" w:hAnsi="宋体" w:cs="宋体" w:hint="eastAsia"/>
                <w:b/>
                <w:bCs/>
                <w:sz w:val="24"/>
                <w:szCs w:val="24"/>
              </w:rPr>
              <w:t>√</w:t>
            </w:r>
          </w:p>
        </w:tc>
      </w:tr>
    </w:tbl>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十二</w:t>
      </w:r>
      <w:r w:rsidRPr="00C304C0">
        <w:rPr>
          <w:rFonts w:ascii="宋体" w:hAnsi="宋体" w:cs="宋体"/>
          <w:kern w:val="0"/>
          <w:sz w:val="24"/>
          <w:szCs w:val="24"/>
        </w:rPr>
        <w:t>)</w:t>
      </w:r>
      <w:r w:rsidRPr="00C304C0">
        <w:rPr>
          <w:rFonts w:ascii="宋体" w:hAnsi="宋体" w:cs="宋体" w:hint="eastAsia"/>
          <w:kern w:val="0"/>
          <w:sz w:val="24"/>
          <w:szCs w:val="24"/>
        </w:rPr>
        <w:t>大会将对起点（终点）、转折点及关键路点进行录像监控，出现以下违反比赛规定的参赛者将整队被取消参赛成绩。</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kern w:val="0"/>
          <w:sz w:val="24"/>
          <w:szCs w:val="24"/>
        </w:rPr>
        <w:t>1</w:t>
      </w:r>
      <w:r w:rsidRPr="00C304C0">
        <w:rPr>
          <w:rFonts w:ascii="宋体" w:cs="宋体"/>
          <w:kern w:val="0"/>
          <w:sz w:val="24"/>
          <w:szCs w:val="24"/>
        </w:rPr>
        <w:t>.</w:t>
      </w:r>
      <w:r w:rsidRPr="00C304C0">
        <w:rPr>
          <w:rFonts w:ascii="宋体" w:hAnsi="宋体" w:cs="宋体" w:hint="eastAsia"/>
          <w:sz w:val="24"/>
          <w:szCs w:val="24"/>
        </w:rPr>
        <w:t>不按规定的起跑顺序在非本人报名项目区起跑的；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2</w:t>
      </w:r>
      <w:r w:rsidRPr="00C304C0">
        <w:rPr>
          <w:rFonts w:ascii="宋体" w:cs="宋体"/>
          <w:sz w:val="24"/>
          <w:szCs w:val="24"/>
        </w:rPr>
        <w:t>.</w:t>
      </w:r>
      <w:r w:rsidRPr="00C304C0">
        <w:rPr>
          <w:rFonts w:ascii="宋体" w:hAnsi="宋体" w:cs="宋体" w:hint="eastAsia"/>
          <w:sz w:val="24"/>
          <w:szCs w:val="24"/>
        </w:rPr>
        <w:t>起跑有违反规则行为的；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3</w:t>
      </w:r>
      <w:r w:rsidRPr="00C304C0">
        <w:rPr>
          <w:rFonts w:ascii="宋体" w:cs="宋体"/>
          <w:sz w:val="24"/>
          <w:szCs w:val="24"/>
        </w:rPr>
        <w:t>.</w:t>
      </w:r>
      <w:r w:rsidRPr="00C304C0">
        <w:rPr>
          <w:rFonts w:ascii="宋体" w:hAnsi="宋体" w:cs="宋体" w:hint="eastAsia"/>
          <w:sz w:val="24"/>
          <w:szCs w:val="24"/>
        </w:rPr>
        <w:t>关门时间到后不停止比赛或退出比赛后又插入赛道的；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4</w:t>
      </w:r>
      <w:r w:rsidRPr="00C304C0">
        <w:rPr>
          <w:rFonts w:ascii="宋体" w:cs="宋体"/>
          <w:sz w:val="24"/>
          <w:szCs w:val="24"/>
        </w:rPr>
        <w:t>.</w:t>
      </w:r>
      <w:r w:rsidRPr="00C304C0">
        <w:rPr>
          <w:rFonts w:ascii="宋体" w:hAnsi="宋体" w:cs="宋体" w:hint="eastAsia"/>
          <w:sz w:val="24"/>
          <w:szCs w:val="24"/>
        </w:rPr>
        <w:t>没有沿规定路线跑完各项目的全程，绕近道或乘交通工具途中插入的；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5</w:t>
      </w:r>
      <w:r w:rsidRPr="00C304C0">
        <w:rPr>
          <w:rFonts w:ascii="宋体" w:cs="宋体"/>
          <w:sz w:val="24"/>
          <w:szCs w:val="24"/>
        </w:rPr>
        <w:t>.</w:t>
      </w:r>
      <w:r w:rsidRPr="00C304C0">
        <w:rPr>
          <w:rFonts w:ascii="宋体" w:hAnsi="宋体" w:cs="宋体" w:hint="eastAsia"/>
          <w:sz w:val="24"/>
          <w:szCs w:val="24"/>
        </w:rPr>
        <w:t>没有按规定在胸前携带号码布通过终点的；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sz w:val="24"/>
          <w:szCs w:val="24"/>
        </w:rPr>
        <w:t>6</w:t>
      </w:r>
      <w:r w:rsidRPr="00C304C0">
        <w:rPr>
          <w:rFonts w:ascii="宋体" w:cs="宋体"/>
          <w:sz w:val="24"/>
          <w:szCs w:val="24"/>
        </w:rPr>
        <w:t>.</w:t>
      </w:r>
      <w:r w:rsidRPr="00C304C0">
        <w:rPr>
          <w:rFonts w:ascii="宋体" w:hAnsi="宋体" w:cs="宋体" w:hint="eastAsia"/>
          <w:sz w:val="24"/>
          <w:szCs w:val="24"/>
        </w:rPr>
        <w:t>不服从赛事工作人员指挥，干扰赛事，聚众闹事、打架斗殴的；</w:t>
      </w:r>
    </w:p>
    <w:p w:rsidR="002D5285" w:rsidRPr="00C304C0" w:rsidRDefault="002D5285" w:rsidP="00C65B92">
      <w:pPr>
        <w:spacing w:line="360" w:lineRule="exact"/>
        <w:ind w:leftChars="266" w:left="559"/>
        <w:rPr>
          <w:rFonts w:ascii="宋体" w:cs="Times New Roman"/>
          <w:sz w:val="24"/>
          <w:szCs w:val="24"/>
        </w:rPr>
      </w:pPr>
      <w:r w:rsidRPr="00C304C0">
        <w:rPr>
          <w:rFonts w:ascii="宋体" w:hAnsi="宋体" w:cs="宋体"/>
          <w:sz w:val="24"/>
          <w:szCs w:val="24"/>
        </w:rPr>
        <w:t>7</w:t>
      </w:r>
      <w:r w:rsidRPr="00C304C0">
        <w:rPr>
          <w:rFonts w:ascii="宋体" w:cs="宋体"/>
          <w:sz w:val="24"/>
          <w:szCs w:val="24"/>
        </w:rPr>
        <w:t>.</w:t>
      </w:r>
      <w:r w:rsidRPr="00C304C0">
        <w:rPr>
          <w:rFonts w:ascii="宋体" w:hAnsi="宋体" w:cs="宋体" w:hint="eastAsia"/>
          <w:sz w:val="24"/>
          <w:szCs w:val="24"/>
        </w:rPr>
        <w:t>出现不文明行为的（如随地便溺、乱扔垃圾等）；</w:t>
      </w:r>
    </w:p>
    <w:p w:rsidR="002D5285" w:rsidRPr="00C304C0" w:rsidRDefault="002D5285" w:rsidP="005A1CF2">
      <w:pPr>
        <w:spacing w:line="360" w:lineRule="exact"/>
        <w:rPr>
          <w:rFonts w:ascii="宋体" w:cs="Times New Roman"/>
          <w:sz w:val="24"/>
          <w:szCs w:val="24"/>
        </w:rPr>
      </w:pPr>
      <w:r w:rsidRPr="00C304C0">
        <w:rPr>
          <w:rFonts w:ascii="宋体" w:hAnsi="宋体" w:cs="宋体"/>
          <w:sz w:val="24"/>
          <w:szCs w:val="24"/>
        </w:rPr>
        <w:t xml:space="preserve">     8</w:t>
      </w:r>
      <w:r w:rsidRPr="00C304C0">
        <w:rPr>
          <w:rFonts w:ascii="宋体" w:cs="宋体"/>
          <w:sz w:val="24"/>
          <w:szCs w:val="24"/>
        </w:rPr>
        <w:t>.</w:t>
      </w:r>
      <w:r w:rsidRPr="00C304C0">
        <w:rPr>
          <w:rFonts w:ascii="宋体" w:hAnsi="宋体" w:cs="宋体" w:hint="eastAsia"/>
          <w:sz w:val="24"/>
          <w:szCs w:val="24"/>
        </w:rPr>
        <w:t>其他违反规则行为规定的。</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hint="eastAsia"/>
          <w:sz w:val="24"/>
          <w:szCs w:val="24"/>
        </w:rPr>
        <w:t>（十三）在比赛中，因参赛者利用虚假信息获取参赛资格或者报名后由他人代跑等原因所发生的一切责任后果，均由参赛者本人承担。</w:t>
      </w:r>
    </w:p>
    <w:p w:rsidR="002D5285" w:rsidRPr="00C304C0" w:rsidRDefault="002D5285" w:rsidP="00C65B92">
      <w:pPr>
        <w:spacing w:line="360" w:lineRule="exact"/>
        <w:ind w:firstLineChars="200" w:firstLine="480"/>
        <w:rPr>
          <w:rFonts w:ascii="宋体" w:cs="Times New Roman"/>
          <w:sz w:val="24"/>
          <w:szCs w:val="24"/>
        </w:rPr>
      </w:pPr>
      <w:r w:rsidRPr="00C304C0">
        <w:rPr>
          <w:rFonts w:ascii="宋体" w:hAnsi="宋体" w:cs="宋体" w:hint="eastAsia"/>
          <w:sz w:val="24"/>
          <w:szCs w:val="24"/>
        </w:rPr>
        <w:lastRenderedPageBreak/>
        <w:t>（十四）严格执行《重庆市学生体育竞赛纪律处罚规定》</w:t>
      </w:r>
      <w:r w:rsidRPr="00C304C0">
        <w:rPr>
          <w:rFonts w:ascii="宋体" w:hAnsi="宋体" w:cs="宋体" w:hint="eastAsia"/>
          <w:kern w:val="0"/>
          <w:sz w:val="24"/>
          <w:szCs w:val="24"/>
        </w:rPr>
        <w:t>。</w:t>
      </w:r>
    </w:p>
    <w:p w:rsidR="002D5285" w:rsidRPr="00C304C0" w:rsidRDefault="002D5285" w:rsidP="00C65B92">
      <w:pPr>
        <w:widowControl/>
        <w:snapToGrid w:val="0"/>
        <w:spacing w:line="360" w:lineRule="exact"/>
        <w:ind w:firstLineChars="196" w:firstLine="472"/>
        <w:jc w:val="left"/>
        <w:rPr>
          <w:rFonts w:ascii="宋体" w:cs="Times New Roman"/>
          <w:b/>
          <w:bCs/>
          <w:kern w:val="0"/>
          <w:sz w:val="24"/>
          <w:szCs w:val="24"/>
        </w:rPr>
      </w:pPr>
      <w:r w:rsidRPr="00C304C0">
        <w:rPr>
          <w:rFonts w:ascii="宋体" w:hAnsi="宋体" w:cs="宋体" w:hint="eastAsia"/>
          <w:b/>
          <w:bCs/>
          <w:kern w:val="0"/>
          <w:sz w:val="24"/>
          <w:szCs w:val="24"/>
        </w:rPr>
        <w:t>九、录取名次与奖励</w:t>
      </w:r>
    </w:p>
    <w:p w:rsidR="002D5285" w:rsidRPr="00C304C0" w:rsidRDefault="002D5285" w:rsidP="00C65B92">
      <w:pPr>
        <w:widowControl/>
        <w:snapToGrid w:val="0"/>
        <w:spacing w:line="360" w:lineRule="exact"/>
        <w:ind w:firstLineChars="100" w:firstLine="240"/>
        <w:jc w:val="left"/>
        <w:rPr>
          <w:rFonts w:ascii="宋体" w:cs="Times New Roman"/>
          <w:kern w:val="0"/>
          <w:sz w:val="24"/>
          <w:szCs w:val="24"/>
        </w:rPr>
      </w:pPr>
      <w:r w:rsidRPr="00C304C0">
        <w:rPr>
          <w:rFonts w:ascii="宋体" w:hAnsi="宋体" w:cs="宋体" w:hint="eastAsia"/>
          <w:kern w:val="0"/>
          <w:sz w:val="24"/>
          <w:szCs w:val="24"/>
        </w:rPr>
        <w:t xml:space="preserve">　</w:t>
      </w:r>
      <w:r w:rsidRPr="00C304C0">
        <w:rPr>
          <w:rFonts w:ascii="宋体" w:hAnsi="宋体" w:cs="宋体"/>
          <w:kern w:val="0"/>
          <w:sz w:val="24"/>
          <w:szCs w:val="24"/>
        </w:rPr>
        <w:t>(</w:t>
      </w:r>
      <w:r w:rsidRPr="00C304C0">
        <w:rPr>
          <w:rFonts w:ascii="宋体" w:hAnsi="宋体" w:cs="宋体" w:hint="eastAsia"/>
          <w:kern w:val="0"/>
          <w:sz w:val="24"/>
          <w:szCs w:val="24"/>
        </w:rPr>
        <w:t>一）马拉松接力赛</w:t>
      </w:r>
    </w:p>
    <w:p w:rsidR="002D5285" w:rsidRPr="00C304C0" w:rsidRDefault="002D5285" w:rsidP="00C65B92">
      <w:pPr>
        <w:widowControl/>
        <w:spacing w:line="360" w:lineRule="exact"/>
        <w:ind w:firstLineChars="200" w:firstLine="480"/>
        <w:jc w:val="left"/>
        <w:rPr>
          <w:rFonts w:ascii="宋体" w:cs="宋体"/>
          <w:kern w:val="0"/>
          <w:sz w:val="24"/>
          <w:szCs w:val="24"/>
        </w:rPr>
      </w:pPr>
      <w:r w:rsidRPr="00C304C0">
        <w:rPr>
          <w:rFonts w:ascii="宋体" w:hAnsi="宋体" w:cs="宋体"/>
          <w:kern w:val="0"/>
          <w:sz w:val="24"/>
          <w:szCs w:val="24"/>
        </w:rPr>
        <w:t>1</w:t>
      </w:r>
      <w:r w:rsidRPr="00C304C0">
        <w:rPr>
          <w:rFonts w:ascii="宋体" w:cs="宋体"/>
          <w:kern w:val="0"/>
          <w:sz w:val="24"/>
          <w:szCs w:val="24"/>
        </w:rPr>
        <w:t>.</w:t>
      </w:r>
      <w:r w:rsidRPr="00C304C0">
        <w:rPr>
          <w:rFonts w:ascii="宋体" w:hAnsi="宋体" w:cs="宋体" w:hint="eastAsia"/>
          <w:kern w:val="0"/>
          <w:sz w:val="24"/>
          <w:szCs w:val="24"/>
        </w:rPr>
        <w:t>马拉松接力赛体育专业学生组录取前</w:t>
      </w:r>
      <w:r w:rsidRPr="00C304C0">
        <w:rPr>
          <w:rFonts w:ascii="宋体" w:hAnsi="宋体" w:cs="宋体"/>
          <w:kern w:val="0"/>
          <w:sz w:val="24"/>
          <w:szCs w:val="24"/>
        </w:rPr>
        <w:t>6</w:t>
      </w:r>
      <w:r w:rsidRPr="00C304C0">
        <w:rPr>
          <w:rFonts w:ascii="宋体" w:hAnsi="宋体" w:cs="宋体" w:hint="eastAsia"/>
          <w:kern w:val="0"/>
          <w:sz w:val="24"/>
          <w:szCs w:val="24"/>
        </w:rPr>
        <w:t>名，普通学生组和教工组录取前</w:t>
      </w:r>
      <w:r w:rsidRPr="00C304C0">
        <w:rPr>
          <w:rFonts w:ascii="宋体" w:hAnsi="宋体" w:cs="宋体"/>
          <w:kern w:val="0"/>
          <w:sz w:val="24"/>
          <w:szCs w:val="24"/>
        </w:rPr>
        <w:t>8</w:t>
      </w:r>
      <w:r w:rsidRPr="00C304C0">
        <w:rPr>
          <w:rFonts w:ascii="宋体" w:hAnsi="宋体" w:cs="宋体" w:hint="eastAsia"/>
          <w:kern w:val="0"/>
          <w:sz w:val="24"/>
          <w:szCs w:val="24"/>
        </w:rPr>
        <w:t>名，若参赛队等于或少于录取名次数，则递减</w:t>
      </w:r>
      <w:r w:rsidRPr="00C304C0">
        <w:rPr>
          <w:rFonts w:ascii="宋体" w:hAnsi="宋体" w:cs="宋体"/>
          <w:kern w:val="0"/>
          <w:sz w:val="24"/>
          <w:szCs w:val="24"/>
        </w:rPr>
        <w:t>1</w:t>
      </w:r>
      <w:r w:rsidRPr="00C304C0">
        <w:rPr>
          <w:rFonts w:ascii="宋体" w:hAnsi="宋体" w:cs="宋体" w:hint="eastAsia"/>
          <w:kern w:val="0"/>
          <w:sz w:val="24"/>
          <w:szCs w:val="24"/>
        </w:rPr>
        <w:t>名录取。各组别前三名颁发奖杯，其他名次</w:t>
      </w:r>
      <w:r w:rsidRPr="00C304C0">
        <w:rPr>
          <w:rFonts w:ascii="宋体" w:hAnsi="宋体" w:cs="宋体" w:hint="eastAsia"/>
          <w:sz w:val="24"/>
          <w:szCs w:val="24"/>
        </w:rPr>
        <w:t>颁发奖牌。凡是在规定时间内完成比赛的代表队均颁发纪念牌。</w:t>
      </w:r>
      <w:r w:rsidRPr="00C304C0">
        <w:rPr>
          <w:rFonts w:ascii="宋体" w:hAnsi="宋体" w:cs="宋体" w:hint="eastAsia"/>
          <w:kern w:val="0"/>
          <w:sz w:val="24"/>
          <w:szCs w:val="24"/>
        </w:rPr>
        <w:t>各组别录取名次按以下标准发放奖金：</w:t>
      </w:r>
    </w:p>
    <w:tbl>
      <w:tblPr>
        <w:tblW w:w="8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46"/>
        <w:gridCol w:w="1620"/>
        <w:gridCol w:w="1194"/>
        <w:gridCol w:w="1620"/>
        <w:gridCol w:w="1260"/>
        <w:gridCol w:w="1957"/>
      </w:tblGrid>
      <w:tr w:rsidR="002D5285" w:rsidRPr="00C304C0">
        <w:trPr>
          <w:jc w:val="center"/>
        </w:trPr>
        <w:tc>
          <w:tcPr>
            <w:tcW w:w="2766" w:type="dxa"/>
            <w:gridSpan w:val="2"/>
            <w:vAlign w:val="center"/>
          </w:tcPr>
          <w:p w:rsidR="002D5285" w:rsidRPr="00C304C0" w:rsidRDefault="002D5285">
            <w:pPr>
              <w:widowControl/>
              <w:jc w:val="center"/>
              <w:rPr>
                <w:rFonts w:ascii="宋体" w:cs="Times New Roman"/>
              </w:rPr>
            </w:pPr>
            <w:r w:rsidRPr="00C304C0">
              <w:rPr>
                <w:rFonts w:ascii="宋体" w:hAnsi="宋体" w:cs="宋体"/>
              </w:rPr>
              <w:t xml:space="preserve"> </w:t>
            </w:r>
            <w:r w:rsidRPr="00C304C0">
              <w:rPr>
                <w:rFonts w:ascii="宋体" w:hAnsi="宋体" w:cs="宋体" w:hint="eastAsia"/>
              </w:rPr>
              <w:t>体育专业学生组</w:t>
            </w:r>
          </w:p>
        </w:tc>
        <w:tc>
          <w:tcPr>
            <w:tcW w:w="2814" w:type="dxa"/>
            <w:gridSpan w:val="2"/>
            <w:vAlign w:val="center"/>
          </w:tcPr>
          <w:p w:rsidR="002D5285" w:rsidRPr="00C304C0" w:rsidRDefault="002D5285">
            <w:pPr>
              <w:widowControl/>
              <w:jc w:val="center"/>
              <w:rPr>
                <w:rFonts w:ascii="宋体" w:cs="Times New Roman"/>
              </w:rPr>
            </w:pPr>
            <w:r w:rsidRPr="00C304C0">
              <w:rPr>
                <w:rFonts w:ascii="宋体" w:hAnsi="宋体" w:cs="宋体" w:hint="eastAsia"/>
              </w:rPr>
              <w:t>普通学生组</w:t>
            </w:r>
          </w:p>
        </w:tc>
        <w:tc>
          <w:tcPr>
            <w:tcW w:w="3217" w:type="dxa"/>
            <w:gridSpan w:val="2"/>
            <w:vAlign w:val="center"/>
          </w:tcPr>
          <w:p w:rsidR="002D5285" w:rsidRPr="00C304C0" w:rsidRDefault="002D5285">
            <w:pPr>
              <w:widowControl/>
              <w:jc w:val="center"/>
              <w:rPr>
                <w:rFonts w:ascii="宋体" w:cs="Times New Roman"/>
              </w:rPr>
            </w:pPr>
            <w:r w:rsidRPr="00C304C0">
              <w:rPr>
                <w:rFonts w:ascii="宋体" w:hAnsi="宋体" w:cs="宋体" w:hint="eastAsia"/>
                <w:kern w:val="0"/>
              </w:rPr>
              <w:t>教职工组</w:t>
            </w:r>
          </w:p>
        </w:tc>
      </w:tr>
      <w:tr w:rsidR="002D5285" w:rsidRPr="00C304C0">
        <w:trPr>
          <w:trHeight w:val="325"/>
          <w:jc w:val="center"/>
        </w:trPr>
        <w:tc>
          <w:tcPr>
            <w:tcW w:w="1146"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名次</w:t>
            </w:r>
          </w:p>
        </w:tc>
        <w:tc>
          <w:tcPr>
            <w:tcW w:w="1620"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奖金</w:t>
            </w:r>
          </w:p>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（元）</w:t>
            </w:r>
          </w:p>
        </w:tc>
        <w:tc>
          <w:tcPr>
            <w:tcW w:w="1194"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名次</w:t>
            </w:r>
          </w:p>
        </w:tc>
        <w:tc>
          <w:tcPr>
            <w:tcW w:w="1620"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奖金</w:t>
            </w:r>
          </w:p>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（元）</w:t>
            </w:r>
          </w:p>
        </w:tc>
        <w:tc>
          <w:tcPr>
            <w:tcW w:w="1260"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名次</w:t>
            </w:r>
          </w:p>
        </w:tc>
        <w:tc>
          <w:tcPr>
            <w:tcW w:w="1957" w:type="dxa"/>
            <w:vAlign w:val="center"/>
          </w:tcPr>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奖金</w:t>
            </w:r>
          </w:p>
          <w:p w:rsidR="002D5285" w:rsidRPr="00C304C0" w:rsidRDefault="002D5285" w:rsidP="005A1CF2">
            <w:pPr>
              <w:widowControl/>
              <w:spacing w:line="240" w:lineRule="exact"/>
              <w:jc w:val="center"/>
              <w:rPr>
                <w:rFonts w:ascii="宋体" w:cs="Times New Roman"/>
              </w:rPr>
            </w:pPr>
            <w:r w:rsidRPr="00C304C0">
              <w:rPr>
                <w:rFonts w:ascii="宋体" w:hAnsi="宋体" w:cs="宋体" w:hint="eastAsia"/>
              </w:rPr>
              <w:t>（元）</w:t>
            </w:r>
          </w:p>
        </w:tc>
      </w:tr>
      <w:tr w:rsidR="002D5285" w:rsidRPr="00C304C0">
        <w:trPr>
          <w:trHeight w:val="148"/>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一</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2000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一</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2000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一</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2000</w:t>
            </w:r>
          </w:p>
        </w:tc>
      </w:tr>
      <w:tr w:rsidR="002D5285" w:rsidRPr="00C304C0">
        <w:trPr>
          <w:trHeight w:val="70"/>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二</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1500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二</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1500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二</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1500</w:t>
            </w:r>
          </w:p>
        </w:tc>
      </w:tr>
      <w:tr w:rsidR="002D5285" w:rsidRPr="00C304C0">
        <w:trPr>
          <w:trHeight w:val="126"/>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三</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1200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三</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1200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三</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1200</w:t>
            </w:r>
          </w:p>
        </w:tc>
      </w:tr>
      <w:tr w:rsidR="002D5285" w:rsidRPr="00C304C0">
        <w:trPr>
          <w:trHeight w:val="70"/>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四</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四</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四</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800</w:t>
            </w:r>
          </w:p>
        </w:tc>
      </w:tr>
      <w:tr w:rsidR="002D5285" w:rsidRPr="00C304C0">
        <w:trPr>
          <w:trHeight w:val="90"/>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五</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五</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五</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800</w:t>
            </w:r>
          </w:p>
        </w:tc>
      </w:tr>
      <w:tr w:rsidR="002D5285" w:rsidRPr="00C304C0">
        <w:trPr>
          <w:trHeight w:val="149"/>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六</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六</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800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六</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800</w:t>
            </w:r>
          </w:p>
        </w:tc>
      </w:tr>
      <w:tr w:rsidR="002D5285" w:rsidRPr="00C304C0">
        <w:trPr>
          <w:trHeight w:val="210"/>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七</w:t>
            </w:r>
          </w:p>
        </w:tc>
        <w:tc>
          <w:tcPr>
            <w:tcW w:w="1620" w:type="dxa"/>
            <w:vAlign w:val="center"/>
          </w:tcPr>
          <w:p w:rsidR="002D5285" w:rsidRPr="00C304C0" w:rsidRDefault="002D5285" w:rsidP="00F3320E">
            <w:pPr>
              <w:widowControl/>
              <w:spacing w:line="280" w:lineRule="exact"/>
              <w:jc w:val="center"/>
              <w:rPr>
                <w:rFonts w:ascii="宋体" w:cs="Times New Roman"/>
              </w:rPr>
            </w:pP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七</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500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七</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500</w:t>
            </w:r>
          </w:p>
        </w:tc>
      </w:tr>
      <w:tr w:rsidR="002D5285" w:rsidRPr="00C304C0">
        <w:trPr>
          <w:trHeight w:val="114"/>
          <w:jc w:val="center"/>
        </w:trPr>
        <w:tc>
          <w:tcPr>
            <w:tcW w:w="1146"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八</w:t>
            </w:r>
          </w:p>
        </w:tc>
        <w:tc>
          <w:tcPr>
            <w:tcW w:w="1620" w:type="dxa"/>
            <w:vAlign w:val="center"/>
          </w:tcPr>
          <w:p w:rsidR="002D5285" w:rsidRPr="00C304C0" w:rsidRDefault="002D5285" w:rsidP="00F3320E">
            <w:pPr>
              <w:widowControl/>
              <w:spacing w:line="280" w:lineRule="exact"/>
              <w:jc w:val="center"/>
              <w:rPr>
                <w:rFonts w:ascii="宋体" w:cs="Times New Roman"/>
              </w:rPr>
            </w:pPr>
          </w:p>
        </w:tc>
        <w:tc>
          <w:tcPr>
            <w:tcW w:w="1194"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八</w:t>
            </w:r>
          </w:p>
        </w:tc>
        <w:tc>
          <w:tcPr>
            <w:tcW w:w="1620" w:type="dxa"/>
            <w:vAlign w:val="center"/>
          </w:tcPr>
          <w:p w:rsidR="002D5285" w:rsidRPr="00C304C0" w:rsidRDefault="002D5285" w:rsidP="00F3320E">
            <w:pPr>
              <w:widowControl/>
              <w:spacing w:line="280" w:lineRule="exact"/>
              <w:jc w:val="center"/>
              <w:rPr>
                <w:rFonts w:ascii="宋体" w:hAnsi="宋体" w:cs="宋体"/>
              </w:rPr>
            </w:pPr>
            <w:r w:rsidRPr="00C304C0">
              <w:rPr>
                <w:rFonts w:ascii="宋体" w:hAnsi="宋体" w:cs="宋体"/>
              </w:rPr>
              <w:t>500</w:t>
            </w:r>
          </w:p>
        </w:tc>
        <w:tc>
          <w:tcPr>
            <w:tcW w:w="1260"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hint="eastAsia"/>
              </w:rPr>
              <w:t>八</w:t>
            </w:r>
          </w:p>
        </w:tc>
        <w:tc>
          <w:tcPr>
            <w:tcW w:w="1957" w:type="dxa"/>
            <w:vAlign w:val="center"/>
          </w:tcPr>
          <w:p w:rsidR="002D5285" w:rsidRPr="00C304C0" w:rsidRDefault="002D5285" w:rsidP="00F3320E">
            <w:pPr>
              <w:widowControl/>
              <w:spacing w:line="280" w:lineRule="exact"/>
              <w:jc w:val="center"/>
              <w:rPr>
                <w:rFonts w:ascii="宋体" w:cs="Times New Roman"/>
              </w:rPr>
            </w:pPr>
            <w:r w:rsidRPr="00C304C0">
              <w:rPr>
                <w:rFonts w:ascii="宋体" w:hAnsi="宋体" w:cs="宋体"/>
              </w:rPr>
              <w:t>500</w:t>
            </w:r>
          </w:p>
        </w:tc>
      </w:tr>
    </w:tbl>
    <w:p w:rsidR="002D5285" w:rsidRPr="00C304C0" w:rsidRDefault="002D5285" w:rsidP="00C65B92">
      <w:pPr>
        <w:widowControl/>
        <w:snapToGrid w:val="0"/>
        <w:spacing w:line="360" w:lineRule="exact"/>
        <w:ind w:firstLineChars="200" w:firstLine="480"/>
        <w:jc w:val="left"/>
        <w:rPr>
          <w:rFonts w:ascii="宋体" w:cs="宋体"/>
          <w:kern w:val="0"/>
          <w:sz w:val="24"/>
          <w:szCs w:val="24"/>
        </w:rPr>
      </w:pPr>
      <w:r w:rsidRPr="00C304C0">
        <w:rPr>
          <w:rFonts w:ascii="宋体" w:hAnsi="宋体" w:cs="宋体"/>
          <w:kern w:val="0"/>
          <w:sz w:val="24"/>
          <w:szCs w:val="24"/>
        </w:rPr>
        <w:t>2.</w:t>
      </w:r>
      <w:r w:rsidRPr="00C304C0">
        <w:rPr>
          <w:rFonts w:ascii="宋体" w:hAnsi="宋体" w:cs="宋体" w:hint="eastAsia"/>
          <w:kern w:val="0"/>
          <w:sz w:val="24"/>
          <w:szCs w:val="24"/>
        </w:rPr>
        <w:t>大会按</w:t>
      </w:r>
      <w:r w:rsidRPr="00C304C0">
        <w:rPr>
          <w:rFonts w:ascii="宋体" w:hAnsi="宋体" w:cs="宋体"/>
          <w:kern w:val="0"/>
          <w:sz w:val="24"/>
          <w:szCs w:val="24"/>
        </w:rPr>
        <w:t>6:1</w:t>
      </w:r>
      <w:r w:rsidRPr="00C304C0">
        <w:rPr>
          <w:rFonts w:ascii="宋体" w:hAnsi="宋体" w:cs="宋体" w:hint="eastAsia"/>
          <w:kern w:val="0"/>
          <w:sz w:val="24"/>
          <w:szCs w:val="24"/>
        </w:rPr>
        <w:t>评选体育道德风尚奖，集体颁发奖牌，个人颁发奖证；按</w:t>
      </w:r>
      <w:r w:rsidRPr="00C304C0">
        <w:rPr>
          <w:rFonts w:ascii="宋体" w:hAnsi="宋体" w:cs="宋体"/>
          <w:kern w:val="0"/>
          <w:sz w:val="24"/>
          <w:szCs w:val="24"/>
        </w:rPr>
        <w:t>5:1</w:t>
      </w:r>
      <w:r w:rsidRPr="00C304C0">
        <w:rPr>
          <w:rFonts w:ascii="宋体" w:hAnsi="宋体" w:cs="宋体" w:hint="eastAsia"/>
          <w:kern w:val="0"/>
          <w:sz w:val="24"/>
          <w:szCs w:val="24"/>
        </w:rPr>
        <w:t>评选优秀裁判员，颁发奖证。</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3.</w:t>
      </w:r>
      <w:r w:rsidRPr="00C304C0">
        <w:rPr>
          <w:rFonts w:ascii="宋体" w:hAnsi="宋体" w:cs="宋体" w:hint="eastAsia"/>
          <w:kern w:val="0"/>
          <w:sz w:val="24"/>
          <w:szCs w:val="24"/>
        </w:rPr>
        <w:t>各组别前</w:t>
      </w:r>
      <w:r w:rsidRPr="00C304C0">
        <w:rPr>
          <w:rFonts w:ascii="宋体" w:hAnsi="宋体" w:cs="宋体"/>
          <w:kern w:val="0"/>
          <w:sz w:val="24"/>
          <w:szCs w:val="24"/>
        </w:rPr>
        <w:t>3</w:t>
      </w:r>
      <w:r w:rsidRPr="00C304C0">
        <w:rPr>
          <w:rFonts w:ascii="宋体" w:hAnsi="宋体" w:cs="宋体" w:hint="eastAsia"/>
          <w:kern w:val="0"/>
          <w:sz w:val="24"/>
          <w:szCs w:val="24"/>
        </w:rPr>
        <w:t>名的教练员，赛会期间无违纪行为的，评为优秀教练员，颁发奖证。</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w:t>
      </w:r>
      <w:r w:rsidRPr="00C304C0">
        <w:rPr>
          <w:rFonts w:ascii="宋体" w:hAnsi="宋体" w:cs="宋体" w:hint="eastAsia"/>
          <w:kern w:val="0"/>
          <w:sz w:val="24"/>
          <w:szCs w:val="24"/>
        </w:rPr>
        <w:t>二</w:t>
      </w:r>
      <w:r w:rsidRPr="00C304C0">
        <w:rPr>
          <w:rFonts w:ascii="宋体" w:hAnsi="宋体" w:cs="宋体"/>
          <w:kern w:val="0"/>
          <w:sz w:val="24"/>
          <w:szCs w:val="24"/>
        </w:rPr>
        <w:t xml:space="preserve">) </w:t>
      </w:r>
      <w:r w:rsidRPr="00C304C0">
        <w:rPr>
          <w:rFonts w:ascii="宋体" w:hAnsi="宋体" w:cs="宋体" w:hint="eastAsia"/>
          <w:kern w:val="0"/>
          <w:sz w:val="24"/>
          <w:szCs w:val="24"/>
        </w:rPr>
        <w:t>迷你马拉松</w:t>
      </w:r>
    </w:p>
    <w:p w:rsidR="002D5285" w:rsidRPr="00C304C0" w:rsidRDefault="002D5285" w:rsidP="00C65B92">
      <w:pPr>
        <w:widowControl/>
        <w:snapToGrid w:val="0"/>
        <w:spacing w:line="360" w:lineRule="exact"/>
        <w:ind w:firstLineChars="200" w:firstLine="480"/>
        <w:jc w:val="left"/>
        <w:rPr>
          <w:rFonts w:ascii="宋体" w:cs="Times New Roman"/>
          <w:kern w:val="0"/>
          <w:sz w:val="24"/>
          <w:szCs w:val="24"/>
        </w:rPr>
      </w:pPr>
      <w:r w:rsidRPr="00C304C0">
        <w:rPr>
          <w:rFonts w:ascii="宋体" w:hAnsi="宋体" w:cs="宋体" w:hint="eastAsia"/>
          <w:kern w:val="0"/>
          <w:sz w:val="24"/>
          <w:szCs w:val="24"/>
        </w:rPr>
        <w:t>凡参加者均在赛前发放比赛服装，跑完赛程后自动有序离开或观看比赛。</w:t>
      </w:r>
    </w:p>
    <w:p w:rsidR="002D5285" w:rsidRPr="00C304C0" w:rsidRDefault="002D5285" w:rsidP="00C65B92">
      <w:pPr>
        <w:widowControl/>
        <w:snapToGrid w:val="0"/>
        <w:spacing w:line="360" w:lineRule="exact"/>
        <w:ind w:firstLineChars="196" w:firstLine="472"/>
        <w:jc w:val="left"/>
        <w:rPr>
          <w:rFonts w:ascii="宋体" w:cs="Times New Roman"/>
          <w:b/>
          <w:bCs/>
          <w:kern w:val="0"/>
          <w:sz w:val="24"/>
          <w:szCs w:val="24"/>
        </w:rPr>
      </w:pPr>
      <w:r w:rsidRPr="00C304C0">
        <w:rPr>
          <w:rFonts w:ascii="宋体" w:hAnsi="宋体" w:cs="宋体" w:hint="eastAsia"/>
          <w:b/>
          <w:bCs/>
          <w:kern w:val="0"/>
          <w:sz w:val="24"/>
          <w:szCs w:val="24"/>
        </w:rPr>
        <w:t>十、经费与其他</w:t>
      </w:r>
      <w:r w:rsidRPr="00C304C0">
        <w:rPr>
          <w:rFonts w:ascii="宋体" w:hAnsi="宋体" w:cs="宋体"/>
          <w:b/>
          <w:bCs/>
          <w:kern w:val="0"/>
          <w:sz w:val="24"/>
          <w:szCs w:val="24"/>
        </w:rPr>
        <w:t xml:space="preserve"> </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1.</w:t>
      </w:r>
      <w:r w:rsidRPr="00C304C0">
        <w:rPr>
          <w:rFonts w:ascii="宋体" w:hAnsi="宋体" w:cs="宋体" w:hint="eastAsia"/>
          <w:kern w:val="0"/>
          <w:sz w:val="24"/>
          <w:szCs w:val="24"/>
        </w:rPr>
        <w:t>各参赛队交通、食宿等费用自理。学生运动员食宿标准每人每天</w:t>
      </w:r>
      <w:r w:rsidRPr="00C304C0">
        <w:rPr>
          <w:rFonts w:ascii="宋体" w:hAnsi="宋体" w:cs="宋体"/>
          <w:kern w:val="0"/>
          <w:sz w:val="24"/>
          <w:szCs w:val="24"/>
        </w:rPr>
        <w:t>200</w:t>
      </w:r>
      <w:r w:rsidRPr="00C304C0">
        <w:rPr>
          <w:rFonts w:ascii="宋体" w:hAnsi="宋体" w:cs="宋体" w:hint="eastAsia"/>
          <w:kern w:val="0"/>
          <w:sz w:val="24"/>
          <w:szCs w:val="24"/>
        </w:rPr>
        <w:t>元，由各单位自理。</w:t>
      </w:r>
    </w:p>
    <w:p w:rsidR="002D5285" w:rsidRPr="00C304C0" w:rsidRDefault="002D5285" w:rsidP="00C65B92">
      <w:pPr>
        <w:widowControl/>
        <w:spacing w:line="360" w:lineRule="exact"/>
        <w:ind w:firstLineChars="200" w:firstLine="480"/>
        <w:jc w:val="left"/>
        <w:rPr>
          <w:rFonts w:ascii="宋体" w:hAnsi="宋体" w:cs="宋体"/>
          <w:kern w:val="0"/>
          <w:sz w:val="24"/>
          <w:szCs w:val="24"/>
        </w:rPr>
      </w:pPr>
      <w:r w:rsidRPr="00C304C0">
        <w:rPr>
          <w:rFonts w:ascii="宋体" w:hAnsi="宋体" w:cs="宋体"/>
          <w:kern w:val="0"/>
          <w:sz w:val="24"/>
          <w:szCs w:val="24"/>
        </w:rPr>
        <w:t>2.</w:t>
      </w:r>
      <w:r w:rsidRPr="00C304C0">
        <w:rPr>
          <w:rFonts w:ascii="宋体" w:hAnsi="宋体" w:cs="宋体" w:hint="eastAsia"/>
          <w:kern w:val="0"/>
          <w:sz w:val="24"/>
          <w:szCs w:val="24"/>
        </w:rPr>
        <w:t>各单位按每队</w:t>
      </w:r>
      <w:r w:rsidRPr="00C304C0">
        <w:rPr>
          <w:rFonts w:ascii="宋体" w:hAnsi="宋体" w:cs="宋体"/>
          <w:kern w:val="0"/>
          <w:sz w:val="24"/>
          <w:szCs w:val="24"/>
        </w:rPr>
        <w:t>1000</w:t>
      </w:r>
      <w:r w:rsidRPr="00C304C0">
        <w:rPr>
          <w:rFonts w:ascii="宋体" w:hAnsi="宋体" w:cs="宋体" w:hint="eastAsia"/>
          <w:kern w:val="0"/>
          <w:sz w:val="24"/>
          <w:szCs w:val="24"/>
        </w:rPr>
        <w:t>元缴纳参赛费。</w:t>
      </w:r>
      <w:r w:rsidRPr="00C304C0">
        <w:rPr>
          <w:rFonts w:ascii="宋体" w:hAnsi="宋体" w:cs="宋体"/>
          <w:kern w:val="0"/>
          <w:sz w:val="24"/>
          <w:szCs w:val="24"/>
        </w:rPr>
        <w:t xml:space="preserve"> </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3.</w:t>
      </w:r>
      <w:r w:rsidRPr="00C304C0">
        <w:rPr>
          <w:rFonts w:ascii="宋体" w:hAnsi="宋体" w:cs="宋体" w:hint="eastAsia"/>
          <w:sz w:val="24"/>
          <w:szCs w:val="24"/>
        </w:rPr>
        <w:t>为加强竞赛管理，杜绝违纪现象，确保比赛顺利进行，各参赛队报到时交纳保证金</w:t>
      </w:r>
      <w:r w:rsidRPr="00C304C0">
        <w:rPr>
          <w:rFonts w:ascii="宋体" w:hAnsi="宋体" w:cs="宋体"/>
          <w:sz w:val="24"/>
          <w:szCs w:val="24"/>
        </w:rPr>
        <w:t>1000</w:t>
      </w:r>
      <w:r w:rsidRPr="00C304C0">
        <w:rPr>
          <w:rFonts w:ascii="宋体" w:hAnsi="宋体" w:cs="宋体" w:hint="eastAsia"/>
          <w:sz w:val="24"/>
          <w:szCs w:val="24"/>
        </w:rPr>
        <w:t>元。比赛结束时，未违反大会有关纪律规定的队，退还保证金；有违纪行为的队保证金不予退还，上交重庆市大学生体育协会。</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sz w:val="24"/>
          <w:szCs w:val="24"/>
        </w:rPr>
        <w:t>4.</w:t>
      </w:r>
      <w:r w:rsidRPr="00C304C0">
        <w:rPr>
          <w:rFonts w:ascii="宋体" w:hAnsi="宋体" w:cs="宋体" w:hint="eastAsia"/>
          <w:kern w:val="0"/>
          <w:sz w:val="24"/>
          <w:szCs w:val="24"/>
        </w:rPr>
        <w:t>各参赛队于</w:t>
      </w:r>
      <w:r w:rsidRPr="00C304C0">
        <w:rPr>
          <w:rFonts w:ascii="宋体" w:hAnsi="宋体" w:cs="宋体"/>
          <w:kern w:val="0"/>
          <w:sz w:val="24"/>
          <w:szCs w:val="24"/>
        </w:rPr>
        <w:t>11</w:t>
      </w:r>
      <w:r w:rsidRPr="00C304C0">
        <w:rPr>
          <w:rFonts w:ascii="宋体" w:hAnsi="宋体" w:cs="宋体" w:hint="eastAsia"/>
          <w:kern w:val="0"/>
          <w:sz w:val="24"/>
          <w:szCs w:val="24"/>
        </w:rPr>
        <w:t>月</w:t>
      </w:r>
      <w:r w:rsidRPr="00C304C0">
        <w:rPr>
          <w:rFonts w:ascii="宋体" w:hAnsi="宋体" w:cs="宋体"/>
          <w:kern w:val="0"/>
          <w:sz w:val="24"/>
          <w:szCs w:val="24"/>
        </w:rPr>
        <w:t xml:space="preserve">23 </w:t>
      </w:r>
      <w:r w:rsidRPr="00C304C0">
        <w:rPr>
          <w:rFonts w:ascii="宋体" w:hAnsi="宋体" w:cs="宋体" w:hint="eastAsia"/>
          <w:kern w:val="0"/>
          <w:sz w:val="24"/>
          <w:szCs w:val="24"/>
        </w:rPr>
        <w:t>日下午</w:t>
      </w:r>
      <w:r w:rsidRPr="00C304C0">
        <w:rPr>
          <w:rFonts w:ascii="宋体" w:hAnsi="宋体" w:cs="宋体"/>
          <w:kern w:val="0"/>
          <w:sz w:val="24"/>
          <w:szCs w:val="24"/>
        </w:rPr>
        <w:t>2:30</w:t>
      </w:r>
      <w:r w:rsidRPr="00C304C0">
        <w:rPr>
          <w:rFonts w:ascii="宋体" w:hAnsi="宋体" w:cs="宋体" w:hint="eastAsia"/>
          <w:kern w:val="0"/>
          <w:sz w:val="24"/>
          <w:szCs w:val="24"/>
        </w:rPr>
        <w:t>～</w:t>
      </w:r>
      <w:r w:rsidRPr="00C304C0">
        <w:rPr>
          <w:rFonts w:ascii="宋体" w:hAnsi="宋体" w:cs="宋体"/>
          <w:kern w:val="0"/>
          <w:sz w:val="24"/>
          <w:szCs w:val="24"/>
        </w:rPr>
        <w:t>5:00</w:t>
      </w:r>
      <w:r w:rsidRPr="00C304C0">
        <w:rPr>
          <w:rFonts w:ascii="宋体" w:hAnsi="宋体" w:cs="宋体" w:hint="eastAsia"/>
          <w:kern w:val="0"/>
          <w:sz w:val="24"/>
          <w:szCs w:val="24"/>
        </w:rPr>
        <w:t>在</w:t>
      </w:r>
      <w:r w:rsidRPr="00C304C0">
        <w:rPr>
          <w:rFonts w:ascii="宋体" w:hAnsi="宋体" w:cs="宋体"/>
          <w:kern w:val="0"/>
          <w:sz w:val="24"/>
          <w:szCs w:val="24"/>
        </w:rPr>
        <w:t xml:space="preserve"> </w:t>
      </w:r>
      <w:r w:rsidRPr="00C304C0">
        <w:rPr>
          <w:rFonts w:ascii="宋体" w:hAnsi="宋体" w:cs="宋体" w:hint="eastAsia"/>
          <w:kern w:val="0"/>
          <w:sz w:val="24"/>
          <w:szCs w:val="24"/>
        </w:rPr>
        <w:t>重庆三峡学院体育综合楼一楼教师休息室报到</w:t>
      </w:r>
      <w:r w:rsidRPr="00C304C0">
        <w:rPr>
          <w:rFonts w:ascii="宋体" w:cs="宋体"/>
          <w:kern w:val="0"/>
          <w:sz w:val="24"/>
          <w:szCs w:val="24"/>
        </w:rPr>
        <w:t>,</w:t>
      </w:r>
      <w:r w:rsidRPr="00C304C0">
        <w:rPr>
          <w:rFonts w:ascii="宋体" w:hAnsi="宋体" w:cs="宋体" w:hint="eastAsia"/>
          <w:kern w:val="0"/>
          <w:sz w:val="24"/>
          <w:szCs w:val="24"/>
        </w:rPr>
        <w:t>并交纳参赛费、保证金，交验人身意外伤害保险单据复印件、运动员体检证明，提交报名表纸质件、学生高考招生录取档案复印件、教职工人事部门证明。下午</w:t>
      </w:r>
      <w:r w:rsidRPr="00C304C0">
        <w:rPr>
          <w:rFonts w:ascii="宋体" w:hAnsi="宋体" w:cs="宋体"/>
          <w:kern w:val="0"/>
          <w:sz w:val="24"/>
          <w:szCs w:val="24"/>
        </w:rPr>
        <w:t>5:00</w:t>
      </w:r>
      <w:r w:rsidRPr="00C304C0">
        <w:rPr>
          <w:rFonts w:ascii="宋体" w:hAnsi="宋体" w:cs="宋体" w:hint="eastAsia"/>
          <w:kern w:val="0"/>
          <w:sz w:val="24"/>
          <w:szCs w:val="24"/>
        </w:rPr>
        <w:t>在重庆三峡学院体育综合楼四楼会议室召开领队、教练、裁判长联席会。</w:t>
      </w:r>
    </w:p>
    <w:p w:rsidR="002D5285" w:rsidRPr="00C304C0" w:rsidRDefault="002D5285" w:rsidP="00C65B92">
      <w:pPr>
        <w:widowControl/>
        <w:spacing w:line="360" w:lineRule="exact"/>
        <w:ind w:firstLineChars="200" w:firstLine="480"/>
        <w:jc w:val="left"/>
        <w:rPr>
          <w:rFonts w:ascii="宋体" w:cs="Times New Roman"/>
          <w:kern w:val="0"/>
          <w:sz w:val="24"/>
          <w:szCs w:val="24"/>
        </w:rPr>
      </w:pPr>
      <w:r w:rsidRPr="00C304C0">
        <w:rPr>
          <w:rFonts w:ascii="宋体" w:hAnsi="宋体" w:cs="宋体"/>
          <w:kern w:val="0"/>
          <w:sz w:val="24"/>
          <w:szCs w:val="24"/>
        </w:rPr>
        <w:t>5.</w:t>
      </w:r>
      <w:r w:rsidRPr="00C304C0">
        <w:rPr>
          <w:rFonts w:ascii="宋体" w:hAnsi="宋体" w:cs="宋体" w:hint="eastAsia"/>
          <w:kern w:val="0"/>
          <w:sz w:val="24"/>
          <w:szCs w:val="24"/>
        </w:rPr>
        <w:t>本次比赛的总裁判长、裁判长和主裁判由主办单位统一选调，交通费回原单位报销，食宿由承办单位提供。其他裁判员由市大学生体协和承办单位协商选调。全体裁判员于</w:t>
      </w:r>
      <w:r w:rsidRPr="00C304C0">
        <w:rPr>
          <w:rFonts w:ascii="宋体" w:hAnsi="宋体" w:cs="宋体"/>
          <w:kern w:val="0"/>
          <w:sz w:val="24"/>
          <w:szCs w:val="24"/>
        </w:rPr>
        <w:t>11</w:t>
      </w:r>
      <w:r w:rsidRPr="00C304C0">
        <w:rPr>
          <w:rFonts w:ascii="宋体" w:hAnsi="宋体" w:cs="宋体" w:hint="eastAsia"/>
          <w:kern w:val="0"/>
          <w:sz w:val="24"/>
          <w:szCs w:val="24"/>
        </w:rPr>
        <w:t>月</w:t>
      </w:r>
      <w:r w:rsidRPr="00C304C0">
        <w:rPr>
          <w:rFonts w:ascii="宋体" w:hAnsi="宋体" w:cs="宋体"/>
          <w:kern w:val="0"/>
          <w:sz w:val="24"/>
          <w:szCs w:val="24"/>
        </w:rPr>
        <w:t>23</w:t>
      </w:r>
      <w:r w:rsidRPr="00C304C0">
        <w:rPr>
          <w:rFonts w:ascii="宋体" w:hAnsi="宋体" w:cs="宋体" w:hint="eastAsia"/>
          <w:kern w:val="0"/>
          <w:sz w:val="24"/>
          <w:szCs w:val="24"/>
        </w:rPr>
        <w:t>日下午</w:t>
      </w:r>
      <w:r w:rsidRPr="00C304C0">
        <w:rPr>
          <w:rFonts w:ascii="宋体" w:hAnsi="宋体" w:cs="宋体"/>
          <w:kern w:val="0"/>
          <w:sz w:val="24"/>
          <w:szCs w:val="24"/>
        </w:rPr>
        <w:t>4:00</w:t>
      </w:r>
      <w:r w:rsidRPr="00C304C0">
        <w:rPr>
          <w:rFonts w:ascii="宋体" w:hAnsi="宋体" w:cs="宋体" w:hint="eastAsia"/>
          <w:kern w:val="0"/>
          <w:sz w:val="24"/>
          <w:szCs w:val="24"/>
        </w:rPr>
        <w:t>前，到重庆三峡学院体育综合楼四楼会议室报到，</w:t>
      </w:r>
      <w:r w:rsidRPr="00C304C0">
        <w:rPr>
          <w:rFonts w:ascii="宋体" w:hAnsi="宋体" w:cs="宋体"/>
          <w:kern w:val="0"/>
          <w:sz w:val="24"/>
          <w:szCs w:val="24"/>
        </w:rPr>
        <w:t>4:00</w:t>
      </w:r>
      <w:r w:rsidRPr="00C304C0">
        <w:rPr>
          <w:rFonts w:ascii="宋体" w:hAnsi="宋体" w:cs="宋体" w:hint="eastAsia"/>
          <w:kern w:val="0"/>
          <w:sz w:val="24"/>
          <w:szCs w:val="24"/>
        </w:rPr>
        <w:t>召开裁判员会议。</w:t>
      </w:r>
    </w:p>
    <w:p w:rsidR="002D5285" w:rsidRPr="00C304C0" w:rsidRDefault="002D5285" w:rsidP="00C65B92">
      <w:pPr>
        <w:widowControl/>
        <w:spacing w:line="360" w:lineRule="exact"/>
        <w:ind w:firstLineChars="150" w:firstLine="360"/>
        <w:jc w:val="left"/>
        <w:rPr>
          <w:rFonts w:ascii="宋体" w:cs="Times New Roman"/>
          <w:kern w:val="0"/>
          <w:sz w:val="24"/>
          <w:szCs w:val="24"/>
        </w:rPr>
      </w:pPr>
      <w:r w:rsidRPr="00C304C0">
        <w:rPr>
          <w:rFonts w:ascii="宋体" w:hAnsi="宋体" w:cs="宋体"/>
          <w:kern w:val="0"/>
          <w:sz w:val="24"/>
          <w:szCs w:val="24"/>
        </w:rPr>
        <w:lastRenderedPageBreak/>
        <w:t>6.</w:t>
      </w:r>
      <w:r w:rsidRPr="00C304C0">
        <w:rPr>
          <w:rFonts w:ascii="宋体" w:hAnsi="宋体" w:cs="宋体" w:hint="eastAsia"/>
          <w:kern w:val="0"/>
          <w:sz w:val="24"/>
          <w:szCs w:val="24"/>
        </w:rPr>
        <w:t>各参赛单位应组织本校的运动员选拔赛，如有需要，市大学生田径协会可派人予以指导，整个比赛需留下相片或视频等相关资料。</w:t>
      </w:r>
    </w:p>
    <w:p w:rsidR="002D5285" w:rsidRPr="00C304C0" w:rsidRDefault="002D5285" w:rsidP="00C65B92">
      <w:pPr>
        <w:widowControl/>
        <w:spacing w:line="360" w:lineRule="exact"/>
        <w:ind w:firstLineChars="150" w:firstLine="360"/>
        <w:jc w:val="left"/>
        <w:rPr>
          <w:rFonts w:ascii="宋体" w:cs="Times New Roman"/>
          <w:kern w:val="0"/>
          <w:sz w:val="24"/>
          <w:szCs w:val="24"/>
        </w:rPr>
      </w:pPr>
      <w:r w:rsidRPr="00C304C0">
        <w:rPr>
          <w:rFonts w:ascii="宋体" w:hAnsi="宋体" w:cs="宋体"/>
          <w:kern w:val="0"/>
          <w:sz w:val="24"/>
          <w:szCs w:val="24"/>
        </w:rPr>
        <w:t>7.</w:t>
      </w:r>
      <w:r w:rsidRPr="00C304C0">
        <w:rPr>
          <w:rFonts w:ascii="宋体" w:hAnsi="宋体" w:cs="宋体" w:hint="eastAsia"/>
          <w:kern w:val="0"/>
          <w:sz w:val="24"/>
          <w:szCs w:val="24"/>
        </w:rPr>
        <w:t>本《规程》的解释、修改权属主办单位。</w:t>
      </w:r>
    </w:p>
    <w:p w:rsidR="002D5285" w:rsidRPr="00C304C0" w:rsidRDefault="002D5285" w:rsidP="00AE450D">
      <w:pPr>
        <w:widowControl/>
        <w:spacing w:line="360" w:lineRule="exact"/>
        <w:ind w:firstLineChars="150" w:firstLine="360"/>
        <w:jc w:val="left"/>
        <w:rPr>
          <w:rFonts w:ascii="宋体" w:cs="Times New Roman"/>
          <w:kern w:val="0"/>
          <w:sz w:val="24"/>
          <w:szCs w:val="24"/>
        </w:rPr>
      </w:pPr>
      <w:r w:rsidRPr="00C304C0">
        <w:rPr>
          <w:rFonts w:ascii="宋体" w:hAnsi="宋体" w:cs="宋体"/>
          <w:kern w:val="0"/>
          <w:sz w:val="24"/>
          <w:szCs w:val="24"/>
        </w:rPr>
        <w:t>8.</w:t>
      </w:r>
      <w:r w:rsidRPr="00C304C0">
        <w:rPr>
          <w:rFonts w:ascii="宋体" w:hAnsi="宋体" w:cs="宋体" w:hint="eastAsia"/>
          <w:kern w:val="0"/>
          <w:sz w:val="24"/>
          <w:szCs w:val="24"/>
        </w:rPr>
        <w:t>未尽事宜，另行通知。</w:t>
      </w:r>
    </w:p>
    <w:sectPr w:rsidR="002D5285" w:rsidRPr="00C304C0" w:rsidSect="007E359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8FF" w:rsidRDefault="003528FF" w:rsidP="007E3590">
      <w:pPr>
        <w:rPr>
          <w:rFonts w:cs="Times New Roman"/>
        </w:rPr>
      </w:pPr>
      <w:r>
        <w:rPr>
          <w:rFonts w:cs="Times New Roman"/>
        </w:rPr>
        <w:separator/>
      </w:r>
    </w:p>
  </w:endnote>
  <w:endnote w:type="continuationSeparator" w:id="1">
    <w:p w:rsidR="003528FF" w:rsidRDefault="003528FF" w:rsidP="007E3590">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285" w:rsidRDefault="00AE450D">
    <w:pPr>
      <w:pStyle w:val="a3"/>
      <w:rPr>
        <w:rFonts w:cs="Times New Roman"/>
      </w:rPr>
    </w:pPr>
    <w:r w:rsidRPr="00AE450D">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2D5285" w:rsidRDefault="00AE450D">
                <w:pPr>
                  <w:pStyle w:val="a3"/>
                  <w:rPr>
                    <w:rFonts w:cs="Times New Roman"/>
                  </w:rPr>
                </w:pPr>
                <w:fldSimple w:instr=" PAGE  \* MERGEFORMAT ">
                  <w:r w:rsidR="00C65B92">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8FF" w:rsidRDefault="003528FF" w:rsidP="007E3590">
      <w:pPr>
        <w:rPr>
          <w:rFonts w:cs="Times New Roman"/>
        </w:rPr>
      </w:pPr>
      <w:r>
        <w:rPr>
          <w:rFonts w:cs="Times New Roman"/>
        </w:rPr>
        <w:separator/>
      </w:r>
    </w:p>
  </w:footnote>
  <w:footnote w:type="continuationSeparator" w:id="1">
    <w:p w:rsidR="003528FF" w:rsidRDefault="003528FF" w:rsidP="007E3590">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4"/>
      <w:numFmt w:val="chineseCounting"/>
      <w:suff w:val="nothing"/>
      <w:lvlText w:val="（%1）"/>
      <w:lvlJc w:val="left"/>
    </w:lvl>
  </w:abstractNum>
  <w:abstractNum w:abstractNumId="1">
    <w:nsid w:val="79DE0ED9"/>
    <w:multiLevelType w:val="singleLevel"/>
    <w:tmpl w:val="79DE0ED9"/>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4890"/>
    <w:rsid w:val="00022D5C"/>
    <w:rsid w:val="0006664D"/>
    <w:rsid w:val="000A18EC"/>
    <w:rsid w:val="000A214A"/>
    <w:rsid w:val="00121D23"/>
    <w:rsid w:val="00121EED"/>
    <w:rsid w:val="00141E3A"/>
    <w:rsid w:val="0015085D"/>
    <w:rsid w:val="00157C10"/>
    <w:rsid w:val="001643AB"/>
    <w:rsid w:val="001A42C4"/>
    <w:rsid w:val="001A51BC"/>
    <w:rsid w:val="001B359E"/>
    <w:rsid w:val="001C0780"/>
    <w:rsid w:val="001C1947"/>
    <w:rsid w:val="001C31B3"/>
    <w:rsid w:val="001C36CD"/>
    <w:rsid w:val="0022022D"/>
    <w:rsid w:val="00235E8B"/>
    <w:rsid w:val="002444E5"/>
    <w:rsid w:val="00244B3A"/>
    <w:rsid w:val="002664BE"/>
    <w:rsid w:val="00282AB9"/>
    <w:rsid w:val="002D5285"/>
    <w:rsid w:val="002E7C17"/>
    <w:rsid w:val="002F3E2D"/>
    <w:rsid w:val="003528FF"/>
    <w:rsid w:val="0037466A"/>
    <w:rsid w:val="003A5DE1"/>
    <w:rsid w:val="003F1467"/>
    <w:rsid w:val="003F721F"/>
    <w:rsid w:val="004A20EE"/>
    <w:rsid w:val="00532920"/>
    <w:rsid w:val="0054103B"/>
    <w:rsid w:val="00545B8F"/>
    <w:rsid w:val="00580AE6"/>
    <w:rsid w:val="00590229"/>
    <w:rsid w:val="00596B39"/>
    <w:rsid w:val="005A1CF2"/>
    <w:rsid w:val="005E4890"/>
    <w:rsid w:val="006059D0"/>
    <w:rsid w:val="00683E81"/>
    <w:rsid w:val="006D68C4"/>
    <w:rsid w:val="006F76B5"/>
    <w:rsid w:val="00703D0C"/>
    <w:rsid w:val="00706550"/>
    <w:rsid w:val="00721900"/>
    <w:rsid w:val="00757E1C"/>
    <w:rsid w:val="0076322D"/>
    <w:rsid w:val="007E3590"/>
    <w:rsid w:val="008517F9"/>
    <w:rsid w:val="008557E7"/>
    <w:rsid w:val="00863266"/>
    <w:rsid w:val="008632FF"/>
    <w:rsid w:val="0086353A"/>
    <w:rsid w:val="008E536B"/>
    <w:rsid w:val="00900B3E"/>
    <w:rsid w:val="00954D91"/>
    <w:rsid w:val="00971FC9"/>
    <w:rsid w:val="009A24CA"/>
    <w:rsid w:val="009A632F"/>
    <w:rsid w:val="009C1730"/>
    <w:rsid w:val="00A76074"/>
    <w:rsid w:val="00AE450D"/>
    <w:rsid w:val="00B90470"/>
    <w:rsid w:val="00BA4308"/>
    <w:rsid w:val="00BB07CD"/>
    <w:rsid w:val="00BB7A52"/>
    <w:rsid w:val="00BC1A48"/>
    <w:rsid w:val="00BF06A2"/>
    <w:rsid w:val="00BF291E"/>
    <w:rsid w:val="00C304C0"/>
    <w:rsid w:val="00C44D12"/>
    <w:rsid w:val="00C466CA"/>
    <w:rsid w:val="00C53EF2"/>
    <w:rsid w:val="00C6549C"/>
    <w:rsid w:val="00C65B92"/>
    <w:rsid w:val="00C7172C"/>
    <w:rsid w:val="00C95E3D"/>
    <w:rsid w:val="00CC25BD"/>
    <w:rsid w:val="00CF0D04"/>
    <w:rsid w:val="00D05B8F"/>
    <w:rsid w:val="00D4145F"/>
    <w:rsid w:val="00D70845"/>
    <w:rsid w:val="00E05EAF"/>
    <w:rsid w:val="00E700C5"/>
    <w:rsid w:val="00E97A3A"/>
    <w:rsid w:val="00EA41B1"/>
    <w:rsid w:val="00EA76F7"/>
    <w:rsid w:val="00EB4944"/>
    <w:rsid w:val="00EC5296"/>
    <w:rsid w:val="00EF187C"/>
    <w:rsid w:val="00EF5B96"/>
    <w:rsid w:val="00F057C6"/>
    <w:rsid w:val="00F12B91"/>
    <w:rsid w:val="00F232CB"/>
    <w:rsid w:val="00F24C66"/>
    <w:rsid w:val="00F3320E"/>
    <w:rsid w:val="00F86728"/>
    <w:rsid w:val="00F95D28"/>
    <w:rsid w:val="00FB37AE"/>
    <w:rsid w:val="00FE0F18"/>
    <w:rsid w:val="00FF05CC"/>
    <w:rsid w:val="100542C8"/>
    <w:rsid w:val="12D6771B"/>
    <w:rsid w:val="178D2632"/>
    <w:rsid w:val="19690BBB"/>
    <w:rsid w:val="21E050E4"/>
    <w:rsid w:val="23BB42FB"/>
    <w:rsid w:val="29D615BE"/>
    <w:rsid w:val="2BF97526"/>
    <w:rsid w:val="2D8C1626"/>
    <w:rsid w:val="321405AC"/>
    <w:rsid w:val="35523512"/>
    <w:rsid w:val="45B80F0D"/>
    <w:rsid w:val="55F25AC4"/>
    <w:rsid w:val="68EB4483"/>
    <w:rsid w:val="724A15EB"/>
    <w:rsid w:val="7828583D"/>
    <w:rsid w:val="7CDE1CB4"/>
    <w:rsid w:val="7E2D7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3A"/>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rsid w:val="007E3590"/>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C6549C"/>
    <w:rPr>
      <w:sz w:val="18"/>
      <w:szCs w:val="18"/>
    </w:rPr>
  </w:style>
  <w:style w:type="paragraph" w:styleId="a4">
    <w:name w:val="header"/>
    <w:basedOn w:val="a"/>
    <w:link w:val="Char0"/>
    <w:uiPriority w:val="99"/>
    <w:semiHidden/>
    <w:rsid w:val="007E3590"/>
    <w:pPr>
      <w:pBdr>
        <w:top w:val="none" w:sz="0" w:space="1" w:color="auto"/>
        <w:left w:val="none" w:sz="0" w:space="4" w:color="auto"/>
        <w:bottom w:val="none" w:sz="0" w:space="1" w:color="auto"/>
        <w:right w:val="none" w:sz="0" w:space="4" w:color="auto"/>
      </w:pBdr>
      <w:tabs>
        <w:tab w:val="center" w:pos="4153"/>
        <w:tab w:val="right" w:pos="8306"/>
      </w:tabs>
      <w:snapToGrid w:val="0"/>
    </w:pPr>
    <w:rPr>
      <w:sz w:val="18"/>
      <w:szCs w:val="18"/>
    </w:rPr>
  </w:style>
  <w:style w:type="character" w:customStyle="1" w:styleId="Char0">
    <w:name w:val="页眉 Char"/>
    <w:basedOn w:val="a0"/>
    <w:link w:val="a4"/>
    <w:uiPriority w:val="99"/>
    <w:semiHidden/>
    <w:locked/>
    <w:rsid w:val="00C6549C"/>
    <w:rPr>
      <w:sz w:val="18"/>
      <w:szCs w:val="18"/>
    </w:rPr>
  </w:style>
  <w:style w:type="paragraph" w:styleId="a5">
    <w:name w:val="Balloon Text"/>
    <w:basedOn w:val="a"/>
    <w:link w:val="Char1"/>
    <w:uiPriority w:val="99"/>
    <w:semiHidden/>
    <w:rsid w:val="0086353A"/>
    <w:rPr>
      <w:sz w:val="18"/>
      <w:szCs w:val="18"/>
    </w:rPr>
  </w:style>
  <w:style w:type="character" w:customStyle="1" w:styleId="Char1">
    <w:name w:val="批注框文本 Char"/>
    <w:basedOn w:val="a0"/>
    <w:link w:val="a5"/>
    <w:uiPriority w:val="99"/>
    <w:semiHidden/>
    <w:locked/>
    <w:rsid w:val="0086353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5</Pages>
  <Words>558</Words>
  <Characters>3182</Characters>
  <Application>Microsoft Office Word</Application>
  <DocSecurity>0</DocSecurity>
  <Lines>26</Lines>
  <Paragraphs>7</Paragraphs>
  <ScaleCrop>false</ScaleCrop>
  <Company>Home</Company>
  <LinksUpToDate>false</LinksUpToDate>
  <CharactersWithSpaces>3733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何兴权</dc:creator>
  <cp:keywords/>
  <dc:description/>
  <cp:lastModifiedBy>HP</cp:lastModifiedBy>
  <cp:revision>17</cp:revision>
  <dcterms:created xsi:type="dcterms:W3CDTF">2018-09-04T07:21:00Z</dcterms:created>
  <dcterms:modified xsi:type="dcterms:W3CDTF">2018-10-09T03:19:00Z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