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86" w:rsidRPr="00142032" w:rsidRDefault="00BC6186" w:rsidP="00BC6186">
      <w:pPr>
        <w:spacing w:line="360" w:lineRule="exact"/>
        <w:jc w:val="center"/>
        <w:rPr>
          <w:rFonts w:eastAsia="华文中宋"/>
          <w:b/>
          <w:bCs/>
          <w:sz w:val="36"/>
          <w:szCs w:val="36"/>
        </w:rPr>
      </w:pPr>
      <w:r w:rsidRPr="00142032">
        <w:rPr>
          <w:rFonts w:eastAsia="华文中宋" w:hint="eastAsia"/>
          <w:b/>
          <w:bCs/>
          <w:sz w:val="36"/>
          <w:szCs w:val="36"/>
        </w:rPr>
        <w:t>四川外国语大学本科专业设置一览表</w:t>
      </w:r>
    </w:p>
    <w:tbl>
      <w:tblPr>
        <w:tblW w:w="97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8"/>
        <w:gridCol w:w="812"/>
        <w:gridCol w:w="1946"/>
        <w:gridCol w:w="1008"/>
        <w:gridCol w:w="1735"/>
        <w:gridCol w:w="952"/>
        <w:gridCol w:w="938"/>
        <w:gridCol w:w="1876"/>
      </w:tblGrid>
      <w:tr w:rsidR="00BC6186" w:rsidRPr="00142032" w:rsidTr="00785F2D">
        <w:trPr>
          <w:trHeight w:val="512"/>
          <w:jc w:val="center"/>
        </w:trPr>
        <w:tc>
          <w:tcPr>
            <w:tcW w:w="438" w:type="dxa"/>
            <w:vAlign w:val="center"/>
          </w:tcPr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12" w:type="dxa"/>
            <w:vAlign w:val="center"/>
          </w:tcPr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学科</w:t>
            </w:r>
          </w:p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门类</w:t>
            </w:r>
          </w:p>
        </w:tc>
        <w:tc>
          <w:tcPr>
            <w:tcW w:w="1946" w:type="dxa"/>
            <w:vAlign w:val="center"/>
          </w:tcPr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二级类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专业</w:t>
            </w:r>
          </w:p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代码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专业名称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批准</w:t>
            </w:r>
          </w:p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年份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Times New Roman" w:cs="宋体" w:hint="eastAsia"/>
                <w:b/>
                <w:kern w:val="0"/>
                <w:szCs w:val="21"/>
              </w:rPr>
              <w:t>首次招生年份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60" w:lineRule="exact"/>
              <w:jc w:val="center"/>
              <w:rPr>
                <w:rFonts w:ascii="Times New Roman" w:hAnsi="Times New Roman" w:cs="宋体"/>
                <w:b/>
                <w:kern w:val="0"/>
                <w:szCs w:val="21"/>
              </w:rPr>
            </w:pPr>
            <w:r w:rsidRPr="00142032">
              <w:rPr>
                <w:rFonts w:ascii="Times New Roman" w:hAnsi="宋体" w:cs="宋体" w:hint="eastAsia"/>
                <w:b/>
                <w:kern w:val="0"/>
                <w:szCs w:val="21"/>
              </w:rPr>
              <w:t>所在院系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6" w:left="-97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经济学</w:t>
            </w:r>
          </w:p>
        </w:tc>
        <w:tc>
          <w:tcPr>
            <w:tcW w:w="1946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金融学类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020301K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金融学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2008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国际商学院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6" w:left="-97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经济与贸易类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020401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国际经济与贸易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2006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2006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国际商学院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6" w:left="-97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法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1946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法学类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030101K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法学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1998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1998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社会与法学院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6" w:left="-97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政治学类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030202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国际政治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2009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2009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国际关系学院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6" w:left="-97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030203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外交学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2009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2009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国际关系学院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6" w:left="-97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社会学类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030301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社会学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2011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2011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BC6186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社会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与法学院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6" w:left="-97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030302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社会工作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社会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与法学院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6" w:left="-97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教育学</w:t>
            </w:r>
          </w:p>
        </w:tc>
        <w:tc>
          <w:tcPr>
            <w:tcW w:w="1946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教育学类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040101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教育学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教育学院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6" w:left="-97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40106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学前教育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018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018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教育学院</w:t>
            </w:r>
          </w:p>
        </w:tc>
      </w:tr>
      <w:tr w:rsidR="00BC6186" w:rsidRPr="00142032" w:rsidTr="00785F2D">
        <w:trPr>
          <w:trHeight w:val="220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文</w:t>
            </w: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1946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中国语言文学类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050101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汉语言文学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2004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2004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中文系</w:t>
            </w:r>
          </w:p>
        </w:tc>
      </w:tr>
      <w:tr w:rsidR="00BC6186" w:rsidRPr="00142032" w:rsidTr="00785F2D">
        <w:trPr>
          <w:trHeight w:val="313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050103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汉语国际教育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1998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1998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中文系</w:t>
            </w:r>
          </w:p>
        </w:tc>
      </w:tr>
      <w:tr w:rsidR="00BC6186" w:rsidRPr="00142032" w:rsidTr="00785F2D">
        <w:trPr>
          <w:trHeight w:val="276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外国语言文学类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050201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英语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1959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1959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英语院系</w:t>
            </w:r>
          </w:p>
        </w:tc>
      </w:tr>
      <w:tr w:rsidR="00BC6186" w:rsidRPr="00142032" w:rsidTr="00785F2D">
        <w:trPr>
          <w:trHeight w:val="165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050202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俄语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1950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1950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俄语系</w:t>
            </w:r>
          </w:p>
        </w:tc>
      </w:tr>
      <w:tr w:rsidR="00BC6186" w:rsidRPr="00142032" w:rsidTr="00785F2D">
        <w:trPr>
          <w:trHeight w:val="277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050203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德语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1961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1961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德语系</w:t>
            </w:r>
          </w:p>
        </w:tc>
      </w:tr>
      <w:tr w:rsidR="00BC6186" w:rsidRPr="00142032" w:rsidTr="00785F2D">
        <w:trPr>
          <w:trHeight w:val="235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050204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法语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1960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1960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法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意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语系</w:t>
            </w:r>
          </w:p>
        </w:tc>
      </w:tr>
      <w:tr w:rsidR="00BC6186" w:rsidRPr="00142032" w:rsidTr="00785F2D">
        <w:trPr>
          <w:trHeight w:val="235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050205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西班牙语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1965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1965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西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葡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语系</w:t>
            </w:r>
          </w:p>
        </w:tc>
      </w:tr>
      <w:tr w:rsidR="00BC6186" w:rsidRPr="00142032" w:rsidTr="00785F2D">
        <w:trPr>
          <w:trHeight w:val="248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050206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阿拉伯语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2006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2006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东方语学院</w:t>
            </w:r>
          </w:p>
        </w:tc>
      </w:tr>
      <w:tr w:rsidR="00BC6186" w:rsidRPr="00142032" w:rsidTr="00785F2D">
        <w:trPr>
          <w:trHeight w:val="221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050207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日语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1975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1975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日语系</w:t>
            </w:r>
          </w:p>
        </w:tc>
      </w:tr>
      <w:tr w:rsidR="00BC6186" w:rsidRPr="00142032" w:rsidTr="00785F2D">
        <w:trPr>
          <w:trHeight w:val="305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050209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朝鲜语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2006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2006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东方语学院</w:t>
            </w:r>
          </w:p>
        </w:tc>
      </w:tr>
      <w:tr w:rsidR="00BC6186" w:rsidRPr="00142032" w:rsidTr="00785F2D">
        <w:trPr>
          <w:trHeight w:val="305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050213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印地语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008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019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非通用语学院</w:t>
            </w:r>
          </w:p>
        </w:tc>
      </w:tr>
      <w:tr w:rsidR="00BC6186" w:rsidRPr="00142032" w:rsidTr="00785F2D">
        <w:trPr>
          <w:trHeight w:val="305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50216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缅甸语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017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019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非通用语学院</w:t>
            </w:r>
          </w:p>
        </w:tc>
      </w:tr>
      <w:tr w:rsidR="00BC6186" w:rsidRPr="00142032" w:rsidTr="00785F2D">
        <w:trPr>
          <w:trHeight w:val="305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050220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泰语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2016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2016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东方语学院</w:t>
            </w:r>
          </w:p>
        </w:tc>
      </w:tr>
      <w:tr w:rsidR="00BC6186" w:rsidRPr="00142032" w:rsidTr="00785F2D">
        <w:trPr>
          <w:trHeight w:val="109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050222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int="eastAsia"/>
                <w:kern w:val="0"/>
                <w:szCs w:val="21"/>
              </w:rPr>
              <w:t>希伯来语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2016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2016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int="eastAsia"/>
                <w:kern w:val="0"/>
                <w:szCs w:val="21"/>
              </w:rPr>
              <w:t>非通用语学院</w:t>
            </w:r>
          </w:p>
        </w:tc>
      </w:tr>
      <w:tr w:rsidR="00BC6186" w:rsidRPr="00142032" w:rsidTr="00785F2D">
        <w:trPr>
          <w:trHeight w:val="109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050223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/>
                <w:kern w:val="0"/>
                <w:szCs w:val="21"/>
              </w:rPr>
              <w:t>越南语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2009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2009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东方语学院</w:t>
            </w:r>
          </w:p>
        </w:tc>
      </w:tr>
      <w:tr w:rsidR="00BC6186" w:rsidRPr="00142032" w:rsidTr="00785F2D">
        <w:trPr>
          <w:trHeight w:val="109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50228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/>
                <w:kern w:val="0"/>
                <w:szCs w:val="21"/>
              </w:rPr>
            </w:pPr>
            <w:r w:rsidRPr="00142032">
              <w:rPr>
                <w:rFonts w:ascii="Times New Roman" w:hint="eastAsia"/>
                <w:kern w:val="0"/>
                <w:szCs w:val="21"/>
              </w:rPr>
              <w:t>波兰语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019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019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非通用语学院</w:t>
            </w:r>
          </w:p>
        </w:tc>
      </w:tr>
      <w:tr w:rsidR="00BC6186" w:rsidRPr="00142032" w:rsidTr="00785F2D">
        <w:trPr>
          <w:trHeight w:val="109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50229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/>
                <w:kern w:val="0"/>
                <w:szCs w:val="21"/>
              </w:rPr>
            </w:pPr>
            <w:r w:rsidRPr="00142032">
              <w:rPr>
                <w:rFonts w:ascii="Times New Roman" w:hint="eastAsia"/>
                <w:kern w:val="0"/>
                <w:szCs w:val="21"/>
              </w:rPr>
              <w:t>捷克语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019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019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非通用语学院</w:t>
            </w:r>
          </w:p>
        </w:tc>
      </w:tr>
      <w:tr w:rsidR="00BC6186" w:rsidRPr="00142032" w:rsidTr="00785F2D">
        <w:trPr>
          <w:trHeight w:val="192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050232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葡萄牙语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2011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2011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西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葡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语系</w:t>
            </w:r>
          </w:p>
        </w:tc>
      </w:tr>
      <w:tr w:rsidR="00BC6186" w:rsidRPr="00142032" w:rsidTr="00785F2D">
        <w:trPr>
          <w:trHeight w:val="192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050237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int="eastAsia"/>
                <w:kern w:val="0"/>
                <w:szCs w:val="21"/>
              </w:rPr>
              <w:t>匈牙利语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2016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2016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int="eastAsia"/>
                <w:kern w:val="0"/>
                <w:szCs w:val="21"/>
              </w:rPr>
              <w:t>非通用语学院</w:t>
            </w:r>
          </w:p>
        </w:tc>
      </w:tr>
      <w:tr w:rsidR="00BC6186" w:rsidRPr="00142032" w:rsidTr="00785F2D">
        <w:trPr>
          <w:trHeight w:val="207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050238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意大利语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2007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2007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法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意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语系</w:t>
            </w:r>
          </w:p>
        </w:tc>
      </w:tr>
      <w:tr w:rsidR="00BC6186" w:rsidRPr="00142032" w:rsidTr="00785F2D">
        <w:trPr>
          <w:trHeight w:val="207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050261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翻译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翻译学院</w:t>
            </w:r>
          </w:p>
        </w:tc>
      </w:tr>
      <w:tr w:rsidR="00BC6186" w:rsidRPr="00142032" w:rsidTr="00785F2D">
        <w:trPr>
          <w:trHeight w:val="248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050262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商务英语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2010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商务英语学院</w:t>
            </w:r>
          </w:p>
        </w:tc>
      </w:tr>
      <w:tr w:rsidR="00BC6186" w:rsidRPr="00142032" w:rsidTr="00785F2D">
        <w:trPr>
          <w:trHeight w:val="248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int="eastAsia"/>
                <w:kern w:val="0"/>
                <w:szCs w:val="21"/>
              </w:rPr>
              <w:t>中澳合作办学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050262H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商务英语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2013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2013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国际教育学院</w:t>
            </w:r>
          </w:p>
        </w:tc>
      </w:tr>
      <w:tr w:rsidR="00BC6186" w:rsidRPr="00142032" w:rsidTr="00785F2D">
        <w:trPr>
          <w:trHeight w:val="235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新闻传播学类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050301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新闻学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998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</w:t>
            </w:r>
            <w:r w:rsidRPr="00142032">
              <w:rPr>
                <w:rFonts w:ascii="Times New Roman" w:hAnsi="Times New Roman" w:hint="eastAsia"/>
                <w:kern w:val="0"/>
                <w:szCs w:val="21"/>
              </w:rPr>
              <w:t>998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新闻传播学院</w:t>
            </w:r>
          </w:p>
        </w:tc>
      </w:tr>
      <w:tr w:rsidR="00BC6186" w:rsidRPr="00142032" w:rsidTr="00785F2D">
        <w:trPr>
          <w:trHeight w:val="193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050302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广播电视学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新闻传播学院</w:t>
            </w:r>
          </w:p>
        </w:tc>
      </w:tr>
      <w:tr w:rsidR="00BC6186" w:rsidRPr="00142032" w:rsidTr="00785F2D">
        <w:trPr>
          <w:trHeight w:val="151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050303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广告学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新闻传播学院</w:t>
            </w:r>
          </w:p>
        </w:tc>
      </w:tr>
      <w:tr w:rsidR="00BC6186" w:rsidRPr="00142032" w:rsidTr="00785F2D">
        <w:trPr>
          <w:trHeight w:val="151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bottom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050306T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网络与新媒体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2014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 w:hint="eastAsia"/>
                <w:kern w:val="0"/>
                <w:szCs w:val="21"/>
              </w:rPr>
              <w:t>2014</w:t>
            </w:r>
            <w:r w:rsidRPr="00142032">
              <w:rPr>
                <w:rFonts w:ascii="Times New Roman" w:hint="eastAsia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新闻传播学院</w:t>
            </w:r>
          </w:p>
        </w:tc>
      </w:tr>
      <w:tr w:rsidR="00BC6186" w:rsidRPr="00142032" w:rsidTr="00785F2D">
        <w:trPr>
          <w:trHeight w:val="235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53" w:left="-111" w:rightChars="-28" w:right="-59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管</w:t>
            </w:r>
          </w:p>
          <w:p w:rsidR="00BC6186" w:rsidRPr="00142032" w:rsidRDefault="00BC6186" w:rsidP="00785F2D">
            <w:pPr>
              <w:widowControl/>
              <w:spacing w:line="280" w:lineRule="exact"/>
              <w:ind w:leftChars="-53" w:left="-111" w:rightChars="-28" w:right="-59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ind w:leftChars="-53" w:left="-111" w:rightChars="-28" w:right="-59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理</w:t>
            </w:r>
          </w:p>
          <w:p w:rsidR="00BC6186" w:rsidRPr="00142032" w:rsidRDefault="00BC6186" w:rsidP="00785F2D">
            <w:pPr>
              <w:widowControl/>
              <w:spacing w:line="280" w:lineRule="exact"/>
              <w:ind w:leftChars="-53" w:left="-111" w:rightChars="-28" w:right="-59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BC6186" w:rsidRPr="00142032" w:rsidRDefault="00BC6186" w:rsidP="00785F2D">
            <w:pPr>
              <w:widowControl/>
              <w:spacing w:line="280" w:lineRule="exact"/>
              <w:ind w:leftChars="-53" w:left="-111" w:rightChars="-28" w:right="-59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学</w:t>
            </w:r>
          </w:p>
        </w:tc>
        <w:tc>
          <w:tcPr>
            <w:tcW w:w="1946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工商管理类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120204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财务管理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2011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2011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国际商学院</w:t>
            </w:r>
          </w:p>
        </w:tc>
      </w:tr>
      <w:tr w:rsidR="00BC6186" w:rsidRPr="00142032" w:rsidTr="00785F2D">
        <w:trPr>
          <w:trHeight w:val="193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120206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人力资源管理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2006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2006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国际商学院</w:t>
            </w:r>
          </w:p>
        </w:tc>
      </w:tr>
      <w:tr w:rsidR="00BC6186" w:rsidRPr="00142032" w:rsidTr="00785F2D">
        <w:trPr>
          <w:trHeight w:val="193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120207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审计学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国际商学院</w:t>
            </w:r>
          </w:p>
        </w:tc>
      </w:tr>
      <w:tr w:rsidR="00BC6186" w:rsidRPr="00142032" w:rsidTr="00785F2D">
        <w:trPr>
          <w:trHeight w:val="151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物流管理与工程类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120601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物流管理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国际商学院</w:t>
            </w:r>
          </w:p>
        </w:tc>
      </w:tr>
      <w:tr w:rsidR="00BC6186" w:rsidRPr="00142032" w:rsidTr="00785F2D">
        <w:trPr>
          <w:trHeight w:val="151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电子商务类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120801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电子商务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国际商学院</w:t>
            </w:r>
          </w:p>
        </w:tc>
      </w:tr>
      <w:tr w:rsidR="00BC6186" w:rsidRPr="00142032" w:rsidTr="00785F2D">
        <w:trPr>
          <w:trHeight w:val="53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旅游管理类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120901K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旅游管理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2003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国际商学院</w:t>
            </w:r>
          </w:p>
        </w:tc>
      </w:tr>
      <w:tr w:rsidR="00BC6186" w:rsidRPr="00142032" w:rsidTr="00785F2D">
        <w:trPr>
          <w:trHeight w:val="53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ind w:leftChars="-40" w:left="-84" w:rightChars="-53" w:right="-111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艺术学</w:t>
            </w:r>
          </w:p>
        </w:tc>
        <w:tc>
          <w:tcPr>
            <w:tcW w:w="1946" w:type="dxa"/>
            <w:vMerge w:val="restart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戏剧与影视学类</w:t>
            </w: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130305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广播电视编导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2012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新闻传播学院</w:t>
            </w:r>
          </w:p>
        </w:tc>
      </w:tr>
      <w:tr w:rsidR="00BC6186" w:rsidRPr="00142032" w:rsidTr="00785F2D">
        <w:trPr>
          <w:trHeight w:val="53"/>
          <w:jc w:val="center"/>
        </w:trPr>
        <w:tc>
          <w:tcPr>
            <w:tcW w:w="438" w:type="dxa"/>
          </w:tcPr>
          <w:p w:rsidR="00BC6186" w:rsidRPr="00142032" w:rsidRDefault="00BC6186" w:rsidP="00785F2D">
            <w:pPr>
              <w:widowControl/>
              <w:numPr>
                <w:ilvl w:val="0"/>
                <w:numId w:val="1"/>
              </w:num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12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130309</w:t>
            </w:r>
          </w:p>
        </w:tc>
        <w:tc>
          <w:tcPr>
            <w:tcW w:w="1735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播音与主持艺术</w:t>
            </w:r>
          </w:p>
        </w:tc>
        <w:tc>
          <w:tcPr>
            <w:tcW w:w="952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938" w:type="dxa"/>
            <w:vAlign w:val="center"/>
          </w:tcPr>
          <w:p w:rsidR="00BC6186" w:rsidRPr="00142032" w:rsidRDefault="00BC6186" w:rsidP="00785F2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2008</w:t>
            </w:r>
            <w:r w:rsidRPr="00142032">
              <w:rPr>
                <w:rFonts w:ascii="Times New Roman" w:hAnsi="Times New Roman"/>
                <w:kern w:val="0"/>
                <w:szCs w:val="21"/>
              </w:rPr>
              <w:t>年</w:t>
            </w:r>
          </w:p>
        </w:tc>
        <w:tc>
          <w:tcPr>
            <w:tcW w:w="1876" w:type="dxa"/>
            <w:vAlign w:val="center"/>
          </w:tcPr>
          <w:p w:rsidR="00BC6186" w:rsidRPr="00142032" w:rsidRDefault="00BC6186" w:rsidP="00785F2D">
            <w:pPr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42032">
              <w:rPr>
                <w:rFonts w:ascii="Times New Roman" w:hAnsi="Times New Roman"/>
                <w:kern w:val="0"/>
                <w:szCs w:val="21"/>
              </w:rPr>
              <w:t>新闻传播学院</w:t>
            </w:r>
          </w:p>
        </w:tc>
      </w:tr>
    </w:tbl>
    <w:p w:rsidR="00BC6186" w:rsidRPr="00142032" w:rsidRDefault="00BC6186" w:rsidP="00BC6186">
      <w:pPr>
        <w:sectPr w:rsidR="00BC6186" w:rsidRPr="00142032">
          <w:footerReference w:type="default" r:id="rId5"/>
          <w:pgSz w:w="11906" w:h="16838"/>
          <w:pgMar w:top="1134" w:right="1134" w:bottom="1134" w:left="1134" w:header="851" w:footer="992" w:gutter="0"/>
          <w:pgNumType w:start="1"/>
          <w:cols w:space="425"/>
          <w:docGrid w:linePitch="312"/>
        </w:sectPr>
      </w:pPr>
    </w:p>
    <w:p w:rsidR="004E4B95" w:rsidRDefault="004E4B95" w:rsidP="00BC6186"/>
    <w:sectPr w:rsidR="004E4B95" w:rsidSect="004E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780" w:rsidRDefault="00BC6186">
    <w:pPr>
      <w:pStyle w:val="a3"/>
      <w:jc w:val="center"/>
      <w:rPr>
        <w:rFonts w:ascii="Times New Roman" w:hAnsi="Times New Roman" w:cs="Times New Roman"/>
      </w:rPr>
    </w:pPr>
  </w:p>
  <w:p w:rsidR="009C1780" w:rsidRDefault="00BC6186">
    <w:pPr>
      <w:pStyle w:val="a3"/>
      <w:ind w:right="360" w:firstLine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917"/>
    <w:multiLevelType w:val="multilevel"/>
    <w:tmpl w:val="06CA2917"/>
    <w:lvl w:ilvl="0">
      <w:start w:val="1"/>
      <w:numFmt w:val="decimal"/>
      <w:pStyle w:val="ListNumberTable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186"/>
    <w:rsid w:val="004E4B95"/>
    <w:rsid w:val="00BC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6"/>
    <w:uiPriority w:val="99"/>
    <w:qFormat/>
    <w:rsid w:val="00BC618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C6186"/>
    <w:rPr>
      <w:rFonts w:ascii="Calibri" w:eastAsia="宋体" w:hAnsi="Calibri" w:cs="Times New Roman"/>
      <w:sz w:val="18"/>
      <w:szCs w:val="18"/>
    </w:rPr>
  </w:style>
  <w:style w:type="character" w:customStyle="1" w:styleId="Char6">
    <w:name w:val="页脚 Char6"/>
    <w:link w:val="a3"/>
    <w:uiPriority w:val="99"/>
    <w:qFormat/>
    <w:rsid w:val="00BC6186"/>
    <w:rPr>
      <w:rFonts w:eastAsia="宋体"/>
      <w:sz w:val="18"/>
      <w:szCs w:val="18"/>
    </w:rPr>
  </w:style>
  <w:style w:type="paragraph" w:customStyle="1" w:styleId="ListNumberTable">
    <w:name w:val="List Number Table"/>
    <w:basedOn w:val="a"/>
    <w:qFormat/>
    <w:rsid w:val="00BC6186"/>
    <w:pPr>
      <w:widowControl/>
      <w:numPr>
        <w:numId w:val="1"/>
      </w:numPr>
      <w:tabs>
        <w:tab w:val="left" w:pos="283"/>
      </w:tabs>
      <w:spacing w:before="60" w:after="60"/>
    </w:pPr>
    <w:rPr>
      <w:rFonts w:ascii="Arial" w:hAnsi="Arial"/>
      <w:kern w:val="0"/>
      <w:sz w:val="1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1417</Characters>
  <Application>Microsoft Office Word</Application>
  <DocSecurity>0</DocSecurity>
  <Lines>11</Lines>
  <Paragraphs>3</Paragraphs>
  <ScaleCrop>false</ScaleCrop>
  <Company>china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</dc:creator>
  <cp:lastModifiedBy>王伟</cp:lastModifiedBy>
  <cp:revision>1</cp:revision>
  <dcterms:created xsi:type="dcterms:W3CDTF">2019-10-28T07:31:00Z</dcterms:created>
  <dcterms:modified xsi:type="dcterms:W3CDTF">2019-10-28T07:33:00Z</dcterms:modified>
</cp:coreProperties>
</file>