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5C1" w:rsidRPr="0072510E" w:rsidRDefault="002515C1" w:rsidP="002515C1">
      <w:pPr>
        <w:widowControl/>
        <w:jc w:val="center"/>
        <w:outlineLvl w:val="1"/>
        <w:rPr>
          <w:b/>
          <w:sz w:val="32"/>
          <w:szCs w:val="32"/>
        </w:rPr>
      </w:pPr>
      <w:r>
        <w:rPr>
          <w:rFonts w:hint="eastAsia"/>
          <w:b/>
          <w:sz w:val="32"/>
          <w:szCs w:val="32"/>
        </w:rPr>
        <w:t>四川外国语大学</w:t>
      </w:r>
      <w:r w:rsidRPr="0072510E">
        <w:rPr>
          <w:rFonts w:hint="eastAsia"/>
          <w:b/>
          <w:sz w:val="32"/>
          <w:szCs w:val="32"/>
        </w:rPr>
        <w:t>会计档案管理办法</w:t>
      </w:r>
    </w:p>
    <w:p w:rsidR="002515C1" w:rsidRPr="000463A3" w:rsidRDefault="002515C1" w:rsidP="002515C1">
      <w:pPr>
        <w:widowControl/>
        <w:spacing w:line="360" w:lineRule="auto"/>
        <w:ind w:firstLineChars="200" w:firstLine="482"/>
        <w:jc w:val="left"/>
        <w:rPr>
          <w:sz w:val="24"/>
          <w:szCs w:val="24"/>
        </w:rPr>
      </w:pPr>
      <w:r w:rsidRPr="000463A3">
        <w:rPr>
          <w:rFonts w:hint="eastAsia"/>
          <w:b/>
          <w:sz w:val="24"/>
          <w:szCs w:val="24"/>
        </w:rPr>
        <w:t>第一条</w:t>
      </w:r>
      <w:r>
        <w:rPr>
          <w:rFonts w:hint="eastAsia"/>
          <w:sz w:val="24"/>
          <w:szCs w:val="24"/>
        </w:rPr>
        <w:t xml:space="preserve"> </w:t>
      </w:r>
      <w:r w:rsidRPr="000463A3">
        <w:rPr>
          <w:rFonts w:hint="eastAsia"/>
          <w:sz w:val="24"/>
          <w:szCs w:val="24"/>
        </w:rPr>
        <w:t>为了加强会计档案的科学管理</w:t>
      </w:r>
      <w:r>
        <w:rPr>
          <w:rFonts w:hint="eastAsia"/>
          <w:sz w:val="24"/>
          <w:szCs w:val="24"/>
        </w:rPr>
        <w:t>，</w:t>
      </w:r>
      <w:r w:rsidRPr="000463A3">
        <w:rPr>
          <w:sz w:val="24"/>
          <w:szCs w:val="24"/>
        </w:rPr>
        <w:t>使会计档案更好地为学校各项工作服务</w:t>
      </w:r>
      <w:r>
        <w:rPr>
          <w:rFonts w:hint="eastAsia"/>
          <w:sz w:val="24"/>
          <w:szCs w:val="24"/>
        </w:rPr>
        <w:t>，</w:t>
      </w:r>
      <w:r w:rsidRPr="000463A3">
        <w:rPr>
          <w:sz w:val="24"/>
          <w:szCs w:val="24"/>
        </w:rPr>
        <w:t>根</w:t>
      </w:r>
      <w:r>
        <w:rPr>
          <w:rFonts w:hint="eastAsia"/>
          <w:sz w:val="24"/>
          <w:szCs w:val="24"/>
        </w:rPr>
        <w:t>《</w:t>
      </w:r>
      <w:r w:rsidRPr="000463A3">
        <w:rPr>
          <w:sz w:val="24"/>
          <w:szCs w:val="24"/>
        </w:rPr>
        <w:t>中</w:t>
      </w:r>
      <w:r w:rsidRPr="000463A3">
        <w:rPr>
          <w:rFonts w:hint="eastAsia"/>
          <w:sz w:val="24"/>
          <w:szCs w:val="24"/>
        </w:rPr>
        <w:t>人民共和国会计法</w:t>
      </w:r>
      <w:r>
        <w:rPr>
          <w:rFonts w:hint="eastAsia"/>
          <w:sz w:val="24"/>
          <w:szCs w:val="24"/>
        </w:rPr>
        <w:t>》、</w:t>
      </w:r>
      <w:r w:rsidRPr="000463A3">
        <w:rPr>
          <w:sz w:val="24"/>
          <w:szCs w:val="24"/>
        </w:rPr>
        <w:t>《中华人民共和国档案法》和财政部</w:t>
      </w:r>
      <w:r>
        <w:rPr>
          <w:rFonts w:hint="eastAsia"/>
          <w:sz w:val="24"/>
          <w:szCs w:val="24"/>
        </w:rPr>
        <w:t>，</w:t>
      </w:r>
      <w:r w:rsidRPr="000463A3">
        <w:rPr>
          <w:sz w:val="24"/>
          <w:szCs w:val="24"/>
        </w:rPr>
        <w:t>国家档案局《会计档案管理办法</w:t>
      </w:r>
      <w:r>
        <w:rPr>
          <w:rFonts w:hint="eastAsia"/>
          <w:sz w:val="24"/>
          <w:szCs w:val="24"/>
        </w:rPr>
        <w:t>》</w:t>
      </w:r>
      <w:r w:rsidRPr="000463A3">
        <w:rPr>
          <w:sz w:val="24"/>
          <w:szCs w:val="24"/>
        </w:rPr>
        <w:t>的规</w:t>
      </w:r>
      <w:r w:rsidRPr="000463A3">
        <w:rPr>
          <w:rFonts w:hint="eastAsia"/>
          <w:sz w:val="24"/>
          <w:szCs w:val="24"/>
        </w:rPr>
        <w:t>定</w:t>
      </w:r>
      <w:r>
        <w:rPr>
          <w:rFonts w:hint="eastAsia"/>
          <w:sz w:val="24"/>
          <w:szCs w:val="24"/>
        </w:rPr>
        <w:t>，</w:t>
      </w:r>
      <w:r w:rsidRPr="000463A3">
        <w:rPr>
          <w:sz w:val="24"/>
          <w:szCs w:val="24"/>
        </w:rPr>
        <w:t>结合我校实际情况</w:t>
      </w:r>
      <w:r>
        <w:rPr>
          <w:rFonts w:hint="eastAsia"/>
          <w:sz w:val="24"/>
          <w:szCs w:val="24"/>
        </w:rPr>
        <w:t>，</w:t>
      </w:r>
      <w:r w:rsidRPr="000463A3">
        <w:rPr>
          <w:sz w:val="24"/>
          <w:szCs w:val="24"/>
        </w:rPr>
        <w:t>制定本办法</w:t>
      </w:r>
      <w:r w:rsidRPr="000463A3">
        <w:rPr>
          <w:rFonts w:hint="eastAsia"/>
          <w:sz w:val="24"/>
          <w:szCs w:val="24"/>
        </w:rPr>
        <w:t>。</w:t>
      </w:r>
    </w:p>
    <w:p w:rsidR="002515C1" w:rsidRPr="000463A3" w:rsidRDefault="002515C1" w:rsidP="002515C1">
      <w:pPr>
        <w:widowControl/>
        <w:spacing w:line="360" w:lineRule="auto"/>
        <w:ind w:firstLineChars="200" w:firstLine="482"/>
        <w:jc w:val="left"/>
        <w:rPr>
          <w:sz w:val="24"/>
          <w:szCs w:val="24"/>
        </w:rPr>
      </w:pPr>
      <w:r w:rsidRPr="000463A3">
        <w:rPr>
          <w:rFonts w:hint="eastAsia"/>
          <w:b/>
          <w:sz w:val="24"/>
          <w:szCs w:val="24"/>
        </w:rPr>
        <w:t>第二条</w:t>
      </w:r>
      <w:r>
        <w:rPr>
          <w:rFonts w:hint="eastAsia"/>
          <w:sz w:val="24"/>
          <w:szCs w:val="24"/>
        </w:rPr>
        <w:t xml:space="preserve"> </w:t>
      </w:r>
      <w:r w:rsidRPr="000463A3">
        <w:rPr>
          <w:rFonts w:hint="eastAsia"/>
          <w:sz w:val="24"/>
          <w:szCs w:val="24"/>
        </w:rPr>
        <w:t>会计档案是指学校的会计凭证</w:t>
      </w:r>
      <w:r>
        <w:rPr>
          <w:rFonts w:hint="eastAsia"/>
          <w:sz w:val="24"/>
          <w:szCs w:val="24"/>
        </w:rPr>
        <w:t>，</w:t>
      </w:r>
      <w:proofErr w:type="gramStart"/>
      <w:r w:rsidRPr="000463A3">
        <w:rPr>
          <w:sz w:val="24"/>
          <w:szCs w:val="24"/>
        </w:rPr>
        <w:t>会计账薄和</w:t>
      </w:r>
      <w:proofErr w:type="gramEnd"/>
      <w:r w:rsidRPr="000463A3">
        <w:rPr>
          <w:sz w:val="24"/>
          <w:szCs w:val="24"/>
        </w:rPr>
        <w:t>财务报告以及实行会计电算化的</w:t>
      </w:r>
      <w:r>
        <w:rPr>
          <w:rFonts w:hint="eastAsia"/>
          <w:sz w:val="24"/>
          <w:szCs w:val="24"/>
        </w:rPr>
        <w:t>财</w:t>
      </w:r>
      <w:r w:rsidRPr="000463A3">
        <w:rPr>
          <w:sz w:val="24"/>
          <w:szCs w:val="24"/>
        </w:rPr>
        <w:t>务会</w:t>
      </w:r>
      <w:r w:rsidRPr="000463A3">
        <w:rPr>
          <w:rFonts w:hint="eastAsia"/>
          <w:sz w:val="24"/>
          <w:szCs w:val="24"/>
        </w:rPr>
        <w:t>计软件</w:t>
      </w:r>
      <w:r>
        <w:rPr>
          <w:rFonts w:hint="eastAsia"/>
          <w:sz w:val="24"/>
          <w:szCs w:val="24"/>
        </w:rPr>
        <w:t>，</w:t>
      </w:r>
      <w:r w:rsidRPr="000463A3">
        <w:rPr>
          <w:sz w:val="24"/>
          <w:szCs w:val="24"/>
        </w:rPr>
        <w:t>会计资料软盘、光盘</w:t>
      </w:r>
      <w:r>
        <w:rPr>
          <w:rFonts w:hint="eastAsia"/>
          <w:sz w:val="24"/>
          <w:szCs w:val="24"/>
        </w:rPr>
        <w:t>，</w:t>
      </w:r>
      <w:r w:rsidRPr="000463A3">
        <w:rPr>
          <w:sz w:val="24"/>
          <w:szCs w:val="24"/>
        </w:rPr>
        <w:t>打印出的</w:t>
      </w:r>
      <w:r>
        <w:rPr>
          <w:rFonts w:hint="eastAsia"/>
          <w:sz w:val="24"/>
          <w:szCs w:val="24"/>
        </w:rPr>
        <w:t>帐</w:t>
      </w:r>
      <w:r w:rsidRPr="000463A3">
        <w:rPr>
          <w:sz w:val="24"/>
          <w:szCs w:val="24"/>
        </w:rPr>
        <w:t>、证及其他会计核算专业材料</w:t>
      </w:r>
      <w:r>
        <w:rPr>
          <w:rFonts w:hint="eastAsia"/>
          <w:sz w:val="24"/>
          <w:szCs w:val="24"/>
        </w:rPr>
        <w:t>，</w:t>
      </w:r>
      <w:r w:rsidRPr="000463A3">
        <w:rPr>
          <w:sz w:val="24"/>
          <w:szCs w:val="24"/>
        </w:rPr>
        <w:t>是记录和反映单位经</w:t>
      </w:r>
      <w:r w:rsidRPr="000463A3">
        <w:rPr>
          <w:rFonts w:hint="eastAsia"/>
          <w:sz w:val="24"/>
          <w:szCs w:val="24"/>
        </w:rPr>
        <w:t>济</w:t>
      </w:r>
      <w:r w:rsidRPr="000463A3">
        <w:rPr>
          <w:sz w:val="24"/>
          <w:szCs w:val="24"/>
        </w:rPr>
        <w:t>业</w:t>
      </w:r>
      <w:r w:rsidRPr="000463A3">
        <w:rPr>
          <w:rFonts w:hint="eastAsia"/>
          <w:sz w:val="24"/>
          <w:szCs w:val="24"/>
        </w:rPr>
        <w:t>务的重要史料和证据</w:t>
      </w:r>
      <w:r>
        <w:rPr>
          <w:rFonts w:hint="eastAsia"/>
          <w:sz w:val="24"/>
          <w:szCs w:val="24"/>
        </w:rPr>
        <w:t>，</w:t>
      </w:r>
      <w:r w:rsidRPr="000463A3">
        <w:rPr>
          <w:sz w:val="24"/>
          <w:szCs w:val="24"/>
        </w:rPr>
        <w:t>是学校管理的重要信息资源</w:t>
      </w:r>
      <w:r>
        <w:rPr>
          <w:rFonts w:hint="eastAsia"/>
          <w:sz w:val="24"/>
          <w:szCs w:val="24"/>
        </w:rPr>
        <w:t>，</w:t>
      </w:r>
      <w:r w:rsidRPr="000463A3">
        <w:rPr>
          <w:sz w:val="24"/>
          <w:szCs w:val="24"/>
        </w:rPr>
        <w:t>具有很强的利用价值</w:t>
      </w:r>
      <w:r>
        <w:rPr>
          <w:rFonts w:hint="eastAsia"/>
          <w:sz w:val="24"/>
          <w:szCs w:val="24"/>
        </w:rPr>
        <w:t>，</w:t>
      </w:r>
      <w:r w:rsidRPr="000463A3">
        <w:rPr>
          <w:sz w:val="24"/>
          <w:szCs w:val="24"/>
        </w:rPr>
        <w:t>会计档案具体包</w:t>
      </w:r>
      <w:r w:rsidRPr="000463A3">
        <w:rPr>
          <w:rFonts w:hint="eastAsia"/>
          <w:sz w:val="24"/>
          <w:szCs w:val="24"/>
        </w:rPr>
        <w:t>括</w:t>
      </w:r>
      <w:r>
        <w:rPr>
          <w:rFonts w:hint="eastAsia"/>
          <w:sz w:val="24"/>
          <w:szCs w:val="24"/>
        </w:rPr>
        <w:t>：</w:t>
      </w:r>
    </w:p>
    <w:p w:rsidR="002515C1" w:rsidRPr="000463A3" w:rsidRDefault="002515C1" w:rsidP="00EA5BF4">
      <w:pPr>
        <w:widowControl/>
        <w:spacing w:line="360" w:lineRule="auto"/>
        <w:ind w:firstLineChars="200" w:firstLine="480"/>
        <w:jc w:val="left"/>
        <w:rPr>
          <w:sz w:val="24"/>
          <w:szCs w:val="24"/>
        </w:rPr>
      </w:pPr>
      <w:bookmarkStart w:id="0" w:name="_Hlk528689162"/>
      <w:r w:rsidRPr="000463A3">
        <w:rPr>
          <w:sz w:val="24"/>
          <w:szCs w:val="24"/>
        </w:rPr>
        <w:t>(</w:t>
      </w:r>
      <w:proofErr w:type="gramStart"/>
      <w:r w:rsidRPr="000463A3">
        <w:rPr>
          <w:sz w:val="24"/>
          <w:szCs w:val="24"/>
        </w:rPr>
        <w:t>一</w:t>
      </w:r>
      <w:proofErr w:type="gramEnd"/>
      <w:r w:rsidRPr="000463A3">
        <w:rPr>
          <w:sz w:val="24"/>
          <w:szCs w:val="24"/>
        </w:rPr>
        <w:t>)</w:t>
      </w:r>
      <w:bookmarkEnd w:id="0"/>
      <w:r w:rsidRPr="000463A3">
        <w:rPr>
          <w:sz w:val="24"/>
          <w:szCs w:val="24"/>
        </w:rPr>
        <w:t>会计凭证类</w:t>
      </w:r>
    </w:p>
    <w:p w:rsidR="002515C1" w:rsidRPr="000463A3" w:rsidRDefault="002515C1" w:rsidP="002515C1">
      <w:pPr>
        <w:widowControl/>
        <w:spacing w:line="360" w:lineRule="auto"/>
        <w:jc w:val="left"/>
        <w:rPr>
          <w:sz w:val="24"/>
          <w:szCs w:val="24"/>
        </w:rPr>
      </w:pPr>
      <w:r w:rsidRPr="000463A3">
        <w:rPr>
          <w:rFonts w:hint="eastAsia"/>
          <w:sz w:val="24"/>
          <w:szCs w:val="24"/>
        </w:rPr>
        <w:t>原始凭证、</w:t>
      </w:r>
      <w:proofErr w:type="gramStart"/>
      <w:r w:rsidRPr="000463A3">
        <w:rPr>
          <w:sz w:val="24"/>
          <w:szCs w:val="24"/>
        </w:rPr>
        <w:t>记</w:t>
      </w:r>
      <w:r w:rsidRPr="000463A3">
        <w:rPr>
          <w:rFonts w:hint="eastAsia"/>
          <w:sz w:val="24"/>
          <w:szCs w:val="24"/>
        </w:rPr>
        <w:t>帐</w:t>
      </w:r>
      <w:proofErr w:type="gramEnd"/>
      <w:r w:rsidRPr="000463A3">
        <w:rPr>
          <w:sz w:val="24"/>
          <w:szCs w:val="24"/>
        </w:rPr>
        <w:t>凭证、汇总凭证</w:t>
      </w:r>
      <w:r>
        <w:rPr>
          <w:rFonts w:hint="eastAsia"/>
          <w:sz w:val="24"/>
          <w:szCs w:val="24"/>
        </w:rPr>
        <w:t>，</w:t>
      </w:r>
      <w:r w:rsidRPr="000463A3">
        <w:rPr>
          <w:sz w:val="24"/>
          <w:szCs w:val="24"/>
        </w:rPr>
        <w:t>其他会计凭证</w:t>
      </w:r>
      <w:r w:rsidRPr="000463A3">
        <w:rPr>
          <w:rFonts w:hint="eastAsia"/>
          <w:sz w:val="24"/>
          <w:szCs w:val="24"/>
        </w:rPr>
        <w:t>。</w:t>
      </w:r>
    </w:p>
    <w:p w:rsidR="002515C1" w:rsidRPr="000463A3" w:rsidRDefault="002515C1" w:rsidP="00EA5BF4">
      <w:pPr>
        <w:widowControl/>
        <w:spacing w:line="360" w:lineRule="auto"/>
        <w:ind w:firstLineChars="200" w:firstLine="480"/>
        <w:jc w:val="left"/>
        <w:rPr>
          <w:sz w:val="24"/>
          <w:szCs w:val="24"/>
        </w:rPr>
      </w:pPr>
      <w:r w:rsidRPr="000463A3">
        <w:rPr>
          <w:sz w:val="24"/>
          <w:szCs w:val="24"/>
        </w:rPr>
        <w:t>(</w:t>
      </w:r>
      <w:r w:rsidRPr="000463A3">
        <w:rPr>
          <w:rFonts w:hint="eastAsia"/>
          <w:sz w:val="24"/>
          <w:szCs w:val="24"/>
        </w:rPr>
        <w:t>二</w:t>
      </w:r>
      <w:r w:rsidRPr="000463A3">
        <w:rPr>
          <w:sz w:val="24"/>
          <w:szCs w:val="24"/>
        </w:rPr>
        <w:t>)</w:t>
      </w:r>
      <w:r w:rsidRPr="000463A3">
        <w:rPr>
          <w:rFonts w:hint="eastAsia"/>
          <w:sz w:val="24"/>
          <w:szCs w:val="24"/>
        </w:rPr>
        <w:t>会计帐薄类</w:t>
      </w:r>
    </w:p>
    <w:p w:rsidR="002515C1" w:rsidRPr="000463A3" w:rsidRDefault="002515C1" w:rsidP="002515C1">
      <w:pPr>
        <w:widowControl/>
        <w:spacing w:line="360" w:lineRule="auto"/>
        <w:jc w:val="left"/>
        <w:rPr>
          <w:sz w:val="24"/>
          <w:szCs w:val="24"/>
        </w:rPr>
      </w:pPr>
      <w:proofErr w:type="gramStart"/>
      <w:r w:rsidRPr="000463A3">
        <w:rPr>
          <w:rFonts w:hint="eastAsia"/>
          <w:sz w:val="24"/>
          <w:szCs w:val="24"/>
        </w:rPr>
        <w:t>总帐</w:t>
      </w:r>
      <w:proofErr w:type="gramEnd"/>
      <w:r w:rsidRPr="000463A3">
        <w:rPr>
          <w:rFonts w:hint="eastAsia"/>
          <w:sz w:val="24"/>
          <w:szCs w:val="24"/>
        </w:rPr>
        <w:t>，</w:t>
      </w:r>
      <w:r w:rsidRPr="000463A3">
        <w:rPr>
          <w:sz w:val="24"/>
          <w:szCs w:val="24"/>
        </w:rPr>
        <w:t>明细账</w:t>
      </w:r>
      <w:r>
        <w:rPr>
          <w:rFonts w:hint="eastAsia"/>
          <w:sz w:val="24"/>
          <w:szCs w:val="24"/>
        </w:rPr>
        <w:t>、</w:t>
      </w:r>
      <w:r w:rsidRPr="000463A3">
        <w:rPr>
          <w:sz w:val="24"/>
          <w:szCs w:val="24"/>
        </w:rPr>
        <w:t>日记账</w:t>
      </w:r>
      <w:r>
        <w:rPr>
          <w:rFonts w:hint="eastAsia"/>
          <w:sz w:val="24"/>
          <w:szCs w:val="24"/>
        </w:rPr>
        <w:t>、</w:t>
      </w:r>
      <w:r w:rsidRPr="000463A3">
        <w:rPr>
          <w:sz w:val="24"/>
          <w:szCs w:val="24"/>
        </w:rPr>
        <w:t>固定资产卡片</w:t>
      </w:r>
      <w:r>
        <w:rPr>
          <w:rFonts w:hint="eastAsia"/>
          <w:sz w:val="24"/>
          <w:szCs w:val="24"/>
        </w:rPr>
        <w:t>、</w:t>
      </w:r>
      <w:r w:rsidRPr="000463A3">
        <w:rPr>
          <w:sz w:val="24"/>
          <w:szCs w:val="24"/>
        </w:rPr>
        <w:t>辅助账簿</w:t>
      </w:r>
      <w:r>
        <w:rPr>
          <w:rFonts w:hint="eastAsia"/>
          <w:sz w:val="24"/>
          <w:szCs w:val="24"/>
        </w:rPr>
        <w:t>、</w:t>
      </w:r>
      <w:r w:rsidRPr="000463A3">
        <w:rPr>
          <w:sz w:val="24"/>
          <w:szCs w:val="24"/>
        </w:rPr>
        <w:t>其他会计账簿</w:t>
      </w:r>
      <w:r w:rsidRPr="000463A3">
        <w:rPr>
          <w:rFonts w:hint="eastAsia"/>
          <w:sz w:val="24"/>
          <w:szCs w:val="24"/>
        </w:rPr>
        <w:t>。</w:t>
      </w:r>
    </w:p>
    <w:p w:rsidR="002515C1" w:rsidRPr="000463A3" w:rsidRDefault="002515C1" w:rsidP="00EA5BF4">
      <w:pPr>
        <w:widowControl/>
        <w:spacing w:line="360" w:lineRule="auto"/>
        <w:ind w:firstLineChars="200" w:firstLine="480"/>
        <w:jc w:val="left"/>
        <w:rPr>
          <w:sz w:val="24"/>
          <w:szCs w:val="24"/>
        </w:rPr>
      </w:pPr>
      <w:r w:rsidRPr="000463A3">
        <w:rPr>
          <w:sz w:val="24"/>
          <w:szCs w:val="24"/>
        </w:rPr>
        <w:t>(</w:t>
      </w:r>
      <w:r w:rsidRPr="000463A3">
        <w:rPr>
          <w:rFonts w:hint="eastAsia"/>
          <w:sz w:val="24"/>
          <w:szCs w:val="24"/>
        </w:rPr>
        <w:t>三</w:t>
      </w:r>
      <w:r w:rsidRPr="000463A3">
        <w:rPr>
          <w:sz w:val="24"/>
          <w:szCs w:val="24"/>
        </w:rPr>
        <w:t>)</w:t>
      </w:r>
      <w:r w:rsidRPr="000463A3">
        <w:rPr>
          <w:sz w:val="24"/>
          <w:szCs w:val="24"/>
        </w:rPr>
        <w:t>财务报告类</w:t>
      </w:r>
    </w:p>
    <w:p w:rsidR="002515C1" w:rsidRPr="000463A3" w:rsidRDefault="002515C1" w:rsidP="002515C1">
      <w:pPr>
        <w:widowControl/>
        <w:spacing w:line="360" w:lineRule="auto"/>
        <w:jc w:val="left"/>
        <w:rPr>
          <w:sz w:val="24"/>
          <w:szCs w:val="24"/>
        </w:rPr>
      </w:pPr>
      <w:r w:rsidRPr="000463A3">
        <w:rPr>
          <w:rFonts w:hint="eastAsia"/>
          <w:sz w:val="24"/>
          <w:szCs w:val="24"/>
        </w:rPr>
        <w:t>月度、季度、年度财务报告</w:t>
      </w:r>
      <w:r>
        <w:rPr>
          <w:rFonts w:hint="eastAsia"/>
          <w:sz w:val="24"/>
          <w:szCs w:val="24"/>
        </w:rPr>
        <w:t>，</w:t>
      </w:r>
      <w:r w:rsidRPr="000463A3">
        <w:rPr>
          <w:sz w:val="24"/>
          <w:szCs w:val="24"/>
        </w:rPr>
        <w:t>包括会计报表、附表、附注及文字说明</w:t>
      </w:r>
      <w:r>
        <w:rPr>
          <w:rFonts w:hint="eastAsia"/>
          <w:sz w:val="24"/>
          <w:szCs w:val="24"/>
        </w:rPr>
        <w:t>，</w:t>
      </w:r>
      <w:r w:rsidRPr="000463A3">
        <w:rPr>
          <w:sz w:val="24"/>
          <w:szCs w:val="24"/>
        </w:rPr>
        <w:t>其他财务报告</w:t>
      </w:r>
      <w:r w:rsidRPr="000463A3">
        <w:rPr>
          <w:rFonts w:hint="eastAsia"/>
          <w:sz w:val="24"/>
          <w:szCs w:val="24"/>
        </w:rPr>
        <w:t>。</w:t>
      </w:r>
    </w:p>
    <w:p w:rsidR="002515C1" w:rsidRPr="000463A3" w:rsidRDefault="002515C1" w:rsidP="00EA5BF4">
      <w:pPr>
        <w:widowControl/>
        <w:spacing w:line="360" w:lineRule="auto"/>
        <w:ind w:firstLineChars="200" w:firstLine="480"/>
        <w:jc w:val="left"/>
        <w:rPr>
          <w:sz w:val="24"/>
          <w:szCs w:val="24"/>
        </w:rPr>
      </w:pPr>
      <w:r w:rsidRPr="000463A3">
        <w:rPr>
          <w:sz w:val="24"/>
          <w:szCs w:val="24"/>
        </w:rPr>
        <w:t>(</w:t>
      </w:r>
      <w:r>
        <w:rPr>
          <w:rFonts w:hint="eastAsia"/>
          <w:sz w:val="24"/>
          <w:szCs w:val="24"/>
        </w:rPr>
        <w:t>四</w:t>
      </w:r>
      <w:r w:rsidRPr="000463A3">
        <w:rPr>
          <w:sz w:val="24"/>
          <w:szCs w:val="24"/>
        </w:rPr>
        <w:t>)</w:t>
      </w:r>
      <w:r w:rsidRPr="000463A3">
        <w:rPr>
          <w:sz w:val="24"/>
          <w:szCs w:val="24"/>
        </w:rPr>
        <w:t>其他类</w:t>
      </w:r>
    </w:p>
    <w:p w:rsidR="002515C1" w:rsidRPr="000463A3" w:rsidRDefault="002515C1" w:rsidP="002515C1">
      <w:pPr>
        <w:widowControl/>
        <w:spacing w:line="360" w:lineRule="auto"/>
        <w:jc w:val="left"/>
        <w:rPr>
          <w:sz w:val="24"/>
          <w:szCs w:val="24"/>
        </w:rPr>
      </w:pPr>
      <w:r w:rsidRPr="000463A3">
        <w:rPr>
          <w:rFonts w:hint="eastAsia"/>
          <w:sz w:val="24"/>
          <w:szCs w:val="24"/>
        </w:rPr>
        <w:t>银行存款余额调节表</w:t>
      </w:r>
      <w:r>
        <w:rPr>
          <w:rFonts w:hint="eastAsia"/>
          <w:sz w:val="24"/>
          <w:szCs w:val="24"/>
        </w:rPr>
        <w:t>，</w:t>
      </w:r>
      <w:r w:rsidRPr="000463A3">
        <w:rPr>
          <w:sz w:val="24"/>
          <w:szCs w:val="24"/>
        </w:rPr>
        <w:t>银行对账单</w:t>
      </w:r>
      <w:r>
        <w:rPr>
          <w:rFonts w:hint="eastAsia"/>
          <w:sz w:val="24"/>
          <w:szCs w:val="24"/>
        </w:rPr>
        <w:t>，</w:t>
      </w:r>
      <w:r w:rsidRPr="000463A3">
        <w:rPr>
          <w:sz w:val="24"/>
          <w:szCs w:val="24"/>
        </w:rPr>
        <w:t>其他应当保存的会计核算专业资料</w:t>
      </w:r>
      <w:r>
        <w:rPr>
          <w:rFonts w:hint="eastAsia"/>
          <w:sz w:val="24"/>
          <w:szCs w:val="24"/>
        </w:rPr>
        <w:t>，</w:t>
      </w:r>
      <w:r w:rsidRPr="000463A3">
        <w:rPr>
          <w:sz w:val="24"/>
          <w:szCs w:val="24"/>
        </w:rPr>
        <w:t>会计档案移交清</w:t>
      </w:r>
      <w:r>
        <w:rPr>
          <w:rFonts w:hint="eastAsia"/>
          <w:sz w:val="24"/>
          <w:szCs w:val="24"/>
        </w:rPr>
        <w:t>册，</w:t>
      </w:r>
      <w:r w:rsidRPr="000463A3">
        <w:rPr>
          <w:sz w:val="24"/>
          <w:szCs w:val="24"/>
        </w:rPr>
        <w:t>会</w:t>
      </w:r>
      <w:r w:rsidRPr="000463A3">
        <w:rPr>
          <w:rFonts w:hint="eastAsia"/>
          <w:sz w:val="24"/>
          <w:szCs w:val="24"/>
        </w:rPr>
        <w:t>计档案保管清册</w:t>
      </w:r>
      <w:r>
        <w:rPr>
          <w:rFonts w:hint="eastAsia"/>
          <w:sz w:val="24"/>
          <w:szCs w:val="24"/>
        </w:rPr>
        <w:t>，</w:t>
      </w:r>
      <w:r w:rsidRPr="000463A3">
        <w:rPr>
          <w:sz w:val="24"/>
          <w:szCs w:val="24"/>
        </w:rPr>
        <w:t>会计档案销毁清册</w:t>
      </w:r>
      <w:r w:rsidRPr="000463A3">
        <w:rPr>
          <w:rFonts w:hint="eastAsia"/>
          <w:sz w:val="24"/>
          <w:szCs w:val="24"/>
        </w:rPr>
        <w:t>。</w:t>
      </w:r>
    </w:p>
    <w:p w:rsidR="002515C1" w:rsidRPr="000463A3" w:rsidRDefault="002515C1" w:rsidP="002515C1">
      <w:pPr>
        <w:widowControl/>
        <w:spacing w:line="360" w:lineRule="auto"/>
        <w:ind w:firstLineChars="200" w:firstLine="482"/>
        <w:jc w:val="left"/>
        <w:rPr>
          <w:sz w:val="24"/>
          <w:szCs w:val="24"/>
        </w:rPr>
      </w:pPr>
      <w:r w:rsidRPr="001A263F">
        <w:rPr>
          <w:rFonts w:hint="eastAsia"/>
          <w:b/>
          <w:sz w:val="24"/>
          <w:szCs w:val="24"/>
        </w:rPr>
        <w:t>第三条</w:t>
      </w:r>
      <w:r>
        <w:rPr>
          <w:rFonts w:hint="eastAsia"/>
          <w:sz w:val="24"/>
          <w:szCs w:val="24"/>
        </w:rPr>
        <w:t xml:space="preserve"> </w:t>
      </w:r>
      <w:r w:rsidRPr="000463A3">
        <w:rPr>
          <w:rFonts w:hint="eastAsia"/>
          <w:sz w:val="24"/>
          <w:szCs w:val="24"/>
        </w:rPr>
        <w:t>学校每年形成的会计档案</w:t>
      </w:r>
      <w:r>
        <w:rPr>
          <w:rFonts w:hint="eastAsia"/>
          <w:sz w:val="24"/>
          <w:szCs w:val="24"/>
        </w:rPr>
        <w:t>，</w:t>
      </w:r>
      <w:r w:rsidRPr="000463A3">
        <w:rPr>
          <w:sz w:val="24"/>
          <w:szCs w:val="24"/>
        </w:rPr>
        <w:t>由财务处组织有关人员</w:t>
      </w:r>
      <w:r>
        <w:rPr>
          <w:rFonts w:hint="eastAsia"/>
          <w:sz w:val="24"/>
          <w:szCs w:val="24"/>
        </w:rPr>
        <w:t>，</w:t>
      </w:r>
      <w:r w:rsidRPr="000463A3">
        <w:rPr>
          <w:sz w:val="24"/>
          <w:szCs w:val="24"/>
        </w:rPr>
        <w:t>按照归档要求整理立卷、装</w:t>
      </w:r>
      <w:r w:rsidRPr="000463A3">
        <w:rPr>
          <w:rFonts w:hint="eastAsia"/>
          <w:sz w:val="24"/>
          <w:szCs w:val="24"/>
        </w:rPr>
        <w:t>订</w:t>
      </w:r>
      <w:r w:rsidRPr="000463A3">
        <w:rPr>
          <w:sz w:val="24"/>
          <w:szCs w:val="24"/>
        </w:rPr>
        <w:t>成</w:t>
      </w:r>
      <w:r w:rsidRPr="000463A3">
        <w:rPr>
          <w:rFonts w:hint="eastAsia"/>
          <w:sz w:val="24"/>
          <w:szCs w:val="24"/>
        </w:rPr>
        <w:t>册</w:t>
      </w:r>
      <w:r>
        <w:rPr>
          <w:rFonts w:hint="eastAsia"/>
          <w:sz w:val="24"/>
          <w:szCs w:val="24"/>
        </w:rPr>
        <w:t>，</w:t>
      </w:r>
      <w:r w:rsidRPr="000463A3">
        <w:rPr>
          <w:sz w:val="24"/>
          <w:szCs w:val="24"/>
        </w:rPr>
        <w:t>编制会计档案保管清册</w:t>
      </w:r>
      <w:r w:rsidRPr="000463A3">
        <w:rPr>
          <w:rFonts w:hint="eastAsia"/>
          <w:sz w:val="24"/>
          <w:szCs w:val="24"/>
        </w:rPr>
        <w:t>。</w:t>
      </w:r>
    </w:p>
    <w:p w:rsidR="002515C1" w:rsidRPr="000463A3" w:rsidRDefault="002515C1" w:rsidP="002515C1">
      <w:pPr>
        <w:widowControl/>
        <w:spacing w:line="360" w:lineRule="auto"/>
        <w:jc w:val="left"/>
        <w:rPr>
          <w:sz w:val="24"/>
          <w:szCs w:val="24"/>
        </w:rPr>
      </w:pPr>
      <w:r w:rsidRPr="000463A3">
        <w:rPr>
          <w:rFonts w:hint="eastAsia"/>
          <w:sz w:val="24"/>
          <w:szCs w:val="24"/>
        </w:rPr>
        <w:t>当年形成的会计档案</w:t>
      </w:r>
      <w:r>
        <w:rPr>
          <w:rFonts w:hint="eastAsia"/>
          <w:sz w:val="24"/>
          <w:szCs w:val="24"/>
        </w:rPr>
        <w:t>，</w:t>
      </w:r>
      <w:r w:rsidRPr="000463A3">
        <w:rPr>
          <w:sz w:val="24"/>
          <w:szCs w:val="24"/>
        </w:rPr>
        <w:t>在会计年度结束后</w:t>
      </w:r>
      <w:r>
        <w:rPr>
          <w:rFonts w:hint="eastAsia"/>
          <w:sz w:val="24"/>
          <w:szCs w:val="24"/>
        </w:rPr>
        <w:t>，</w:t>
      </w:r>
      <w:r w:rsidRPr="000463A3">
        <w:rPr>
          <w:sz w:val="24"/>
          <w:szCs w:val="24"/>
        </w:rPr>
        <w:t>可暂由财务处保管</w:t>
      </w:r>
      <w:r w:rsidRPr="000463A3">
        <w:rPr>
          <w:sz w:val="24"/>
          <w:szCs w:val="24"/>
        </w:rPr>
        <w:t>1</w:t>
      </w:r>
      <w:r w:rsidRPr="000463A3">
        <w:rPr>
          <w:sz w:val="24"/>
          <w:szCs w:val="24"/>
        </w:rPr>
        <w:t>年</w:t>
      </w:r>
      <w:r>
        <w:rPr>
          <w:rFonts w:hint="eastAsia"/>
          <w:sz w:val="24"/>
          <w:szCs w:val="24"/>
        </w:rPr>
        <w:t>，</w:t>
      </w:r>
      <w:r w:rsidRPr="000463A3">
        <w:rPr>
          <w:sz w:val="24"/>
          <w:szCs w:val="24"/>
        </w:rPr>
        <w:t>期满之后</w:t>
      </w:r>
      <w:r>
        <w:rPr>
          <w:rFonts w:hint="eastAsia"/>
          <w:sz w:val="24"/>
          <w:szCs w:val="24"/>
        </w:rPr>
        <w:t>，</w:t>
      </w:r>
      <w:r w:rsidRPr="000463A3">
        <w:rPr>
          <w:sz w:val="24"/>
          <w:szCs w:val="24"/>
        </w:rPr>
        <w:t>由</w:t>
      </w:r>
      <w:r w:rsidRPr="000463A3">
        <w:rPr>
          <w:rFonts w:hint="eastAsia"/>
          <w:sz w:val="24"/>
          <w:szCs w:val="24"/>
        </w:rPr>
        <w:t>财</w:t>
      </w:r>
      <w:r w:rsidRPr="000463A3">
        <w:rPr>
          <w:sz w:val="24"/>
          <w:szCs w:val="24"/>
        </w:rPr>
        <w:t>务处编</w:t>
      </w:r>
      <w:r w:rsidRPr="000463A3">
        <w:rPr>
          <w:rFonts w:hint="eastAsia"/>
          <w:sz w:val="24"/>
          <w:szCs w:val="24"/>
        </w:rPr>
        <w:t>制移交清册</w:t>
      </w:r>
      <w:r>
        <w:rPr>
          <w:rFonts w:hint="eastAsia"/>
          <w:sz w:val="24"/>
          <w:szCs w:val="24"/>
        </w:rPr>
        <w:t>，</w:t>
      </w:r>
      <w:r w:rsidRPr="000463A3">
        <w:rPr>
          <w:sz w:val="24"/>
          <w:szCs w:val="24"/>
        </w:rPr>
        <w:t>移交学校档案室统一保管</w:t>
      </w:r>
      <w:r>
        <w:rPr>
          <w:rFonts w:hint="eastAsia"/>
          <w:sz w:val="24"/>
          <w:szCs w:val="24"/>
        </w:rPr>
        <w:t>：</w:t>
      </w:r>
      <w:r w:rsidRPr="000463A3">
        <w:rPr>
          <w:rFonts w:hint="eastAsia"/>
          <w:sz w:val="24"/>
          <w:szCs w:val="24"/>
        </w:rPr>
        <w:t>财</w:t>
      </w:r>
      <w:r w:rsidRPr="000463A3">
        <w:rPr>
          <w:sz w:val="24"/>
          <w:szCs w:val="24"/>
        </w:rPr>
        <w:t>务处内部指定专人保管会计档案</w:t>
      </w:r>
      <w:r>
        <w:rPr>
          <w:rFonts w:hint="eastAsia"/>
          <w:sz w:val="24"/>
          <w:szCs w:val="24"/>
        </w:rPr>
        <w:t>，</w:t>
      </w:r>
      <w:r w:rsidRPr="000463A3">
        <w:rPr>
          <w:sz w:val="24"/>
          <w:szCs w:val="24"/>
        </w:rPr>
        <w:t>出纳人员不得</w:t>
      </w:r>
      <w:r w:rsidRPr="000463A3">
        <w:rPr>
          <w:rFonts w:hint="eastAsia"/>
          <w:sz w:val="24"/>
          <w:szCs w:val="24"/>
        </w:rPr>
        <w:t>兼</w:t>
      </w:r>
      <w:r w:rsidRPr="000463A3">
        <w:rPr>
          <w:sz w:val="24"/>
          <w:szCs w:val="24"/>
        </w:rPr>
        <w:t>管</w:t>
      </w:r>
      <w:r w:rsidRPr="000463A3">
        <w:rPr>
          <w:rFonts w:hint="eastAsia"/>
          <w:sz w:val="24"/>
          <w:szCs w:val="24"/>
        </w:rPr>
        <w:t>会计档案。</w:t>
      </w:r>
    </w:p>
    <w:p w:rsidR="002515C1" w:rsidRPr="000463A3" w:rsidRDefault="002515C1" w:rsidP="002515C1">
      <w:pPr>
        <w:widowControl/>
        <w:spacing w:line="360" w:lineRule="auto"/>
        <w:jc w:val="left"/>
        <w:rPr>
          <w:sz w:val="24"/>
          <w:szCs w:val="24"/>
        </w:rPr>
      </w:pPr>
      <w:r w:rsidRPr="000463A3">
        <w:rPr>
          <w:sz w:val="24"/>
          <w:szCs w:val="24"/>
        </w:rPr>
        <w:t>会</w:t>
      </w:r>
      <w:r w:rsidRPr="000463A3">
        <w:rPr>
          <w:rFonts w:hint="eastAsia"/>
          <w:sz w:val="24"/>
          <w:szCs w:val="24"/>
        </w:rPr>
        <w:t>计档案移交清册应列明所移交会计档案的名称、</w:t>
      </w:r>
      <w:r w:rsidRPr="000463A3">
        <w:rPr>
          <w:sz w:val="24"/>
          <w:szCs w:val="24"/>
        </w:rPr>
        <w:t>卷号、册数、起止年度和档案编号、应保管</w:t>
      </w:r>
      <w:r w:rsidRPr="000463A3">
        <w:rPr>
          <w:rFonts w:hint="eastAsia"/>
          <w:sz w:val="24"/>
          <w:szCs w:val="24"/>
        </w:rPr>
        <w:t>期限</w:t>
      </w:r>
      <w:r>
        <w:rPr>
          <w:rFonts w:hint="eastAsia"/>
          <w:sz w:val="24"/>
          <w:szCs w:val="24"/>
        </w:rPr>
        <w:t>，</w:t>
      </w:r>
      <w:r w:rsidRPr="000463A3">
        <w:rPr>
          <w:sz w:val="24"/>
          <w:szCs w:val="24"/>
        </w:rPr>
        <w:t>已保管年阻等内容</w:t>
      </w:r>
      <w:r>
        <w:rPr>
          <w:rFonts w:hint="eastAsia"/>
          <w:sz w:val="24"/>
          <w:szCs w:val="24"/>
        </w:rPr>
        <w:t>，</w:t>
      </w:r>
      <w:r w:rsidRPr="000463A3">
        <w:rPr>
          <w:sz w:val="24"/>
          <w:szCs w:val="24"/>
        </w:rPr>
        <w:t>交接会计档室时</w:t>
      </w:r>
      <w:r>
        <w:rPr>
          <w:rFonts w:hint="eastAsia"/>
          <w:sz w:val="24"/>
          <w:szCs w:val="24"/>
        </w:rPr>
        <w:t>，</w:t>
      </w:r>
      <w:r w:rsidRPr="000463A3">
        <w:rPr>
          <w:sz w:val="24"/>
          <w:szCs w:val="24"/>
        </w:rPr>
        <w:t>交接双方应当按照会计档案移交清册内容逐项交接</w:t>
      </w:r>
      <w:r>
        <w:rPr>
          <w:rFonts w:hint="eastAsia"/>
          <w:sz w:val="24"/>
          <w:szCs w:val="24"/>
        </w:rPr>
        <w:t>，</w:t>
      </w:r>
      <w:r w:rsidRPr="000463A3">
        <w:rPr>
          <w:sz w:val="24"/>
          <w:szCs w:val="24"/>
        </w:rPr>
        <w:t>并</w:t>
      </w:r>
      <w:r w:rsidRPr="000463A3">
        <w:rPr>
          <w:rFonts w:hint="eastAsia"/>
          <w:sz w:val="24"/>
          <w:szCs w:val="24"/>
        </w:rPr>
        <w:t>由交接双方的部门负责监交</w:t>
      </w:r>
      <w:r>
        <w:rPr>
          <w:rFonts w:hint="eastAsia"/>
          <w:sz w:val="24"/>
          <w:szCs w:val="24"/>
        </w:rPr>
        <w:t>，</w:t>
      </w:r>
      <w:r w:rsidRPr="000463A3">
        <w:rPr>
          <w:sz w:val="24"/>
          <w:szCs w:val="24"/>
        </w:rPr>
        <w:t>交接完毕</w:t>
      </w:r>
      <w:r w:rsidRPr="000463A3">
        <w:rPr>
          <w:sz w:val="24"/>
          <w:szCs w:val="24"/>
        </w:rPr>
        <w:t>,</w:t>
      </w:r>
      <w:r w:rsidRPr="000463A3">
        <w:rPr>
          <w:sz w:val="24"/>
          <w:szCs w:val="24"/>
        </w:rPr>
        <w:t>交接双方经办人和监交人应当在会计档案移交清</w:t>
      </w:r>
      <w:r w:rsidRPr="000463A3">
        <w:rPr>
          <w:rFonts w:hint="eastAsia"/>
          <w:sz w:val="24"/>
          <w:szCs w:val="24"/>
        </w:rPr>
        <w:t>册</w:t>
      </w:r>
      <w:r w:rsidRPr="000463A3">
        <w:rPr>
          <w:sz w:val="24"/>
          <w:szCs w:val="24"/>
        </w:rPr>
        <w:t>上签</w:t>
      </w:r>
      <w:r w:rsidRPr="000463A3">
        <w:rPr>
          <w:rFonts w:hint="eastAsia"/>
          <w:sz w:val="24"/>
          <w:szCs w:val="24"/>
        </w:rPr>
        <w:t>名或盖章。</w:t>
      </w:r>
    </w:p>
    <w:p w:rsidR="002515C1" w:rsidRPr="000463A3" w:rsidRDefault="002515C1" w:rsidP="002515C1">
      <w:pPr>
        <w:widowControl/>
        <w:spacing w:line="360" w:lineRule="auto"/>
        <w:jc w:val="left"/>
        <w:rPr>
          <w:sz w:val="24"/>
          <w:szCs w:val="24"/>
        </w:rPr>
      </w:pPr>
      <w:r w:rsidRPr="000463A3">
        <w:rPr>
          <w:rFonts w:hint="eastAsia"/>
          <w:sz w:val="24"/>
          <w:szCs w:val="24"/>
        </w:rPr>
        <w:t>移交档案室保管的会计档案</w:t>
      </w:r>
      <w:r>
        <w:rPr>
          <w:rFonts w:hint="eastAsia"/>
          <w:sz w:val="24"/>
          <w:szCs w:val="24"/>
        </w:rPr>
        <w:t>，</w:t>
      </w:r>
      <w:r w:rsidRPr="000463A3">
        <w:rPr>
          <w:sz w:val="24"/>
          <w:szCs w:val="24"/>
        </w:rPr>
        <w:t>原则上应当保持原卷册的封装。个别需要拆封重新整理的</w:t>
      </w:r>
      <w:r>
        <w:rPr>
          <w:rFonts w:hint="eastAsia"/>
          <w:sz w:val="24"/>
          <w:szCs w:val="24"/>
        </w:rPr>
        <w:t>，</w:t>
      </w:r>
      <w:r w:rsidRPr="000463A3">
        <w:rPr>
          <w:sz w:val="24"/>
          <w:szCs w:val="24"/>
        </w:rPr>
        <w:t>档</w:t>
      </w:r>
      <w:r w:rsidRPr="000463A3">
        <w:rPr>
          <w:rFonts w:hint="eastAsia"/>
          <w:sz w:val="24"/>
          <w:szCs w:val="24"/>
        </w:rPr>
        <w:t>案室应当会同财务处和经办人员共同拆封整理</w:t>
      </w:r>
      <w:r>
        <w:rPr>
          <w:rFonts w:hint="eastAsia"/>
          <w:sz w:val="24"/>
          <w:szCs w:val="24"/>
        </w:rPr>
        <w:t>，</w:t>
      </w:r>
      <w:r w:rsidRPr="000463A3">
        <w:rPr>
          <w:sz w:val="24"/>
          <w:szCs w:val="24"/>
        </w:rPr>
        <w:t>以分清责任</w:t>
      </w:r>
      <w:r w:rsidRPr="000463A3">
        <w:rPr>
          <w:rFonts w:hint="eastAsia"/>
          <w:sz w:val="24"/>
          <w:szCs w:val="24"/>
        </w:rPr>
        <w:t>。</w:t>
      </w:r>
    </w:p>
    <w:p w:rsidR="002515C1" w:rsidRPr="000463A3" w:rsidRDefault="002515C1" w:rsidP="002515C1">
      <w:pPr>
        <w:spacing w:line="360" w:lineRule="auto"/>
        <w:rPr>
          <w:sz w:val="24"/>
          <w:szCs w:val="24"/>
        </w:rPr>
      </w:pPr>
      <w:r w:rsidRPr="000463A3">
        <w:rPr>
          <w:rFonts w:hint="eastAsia"/>
          <w:sz w:val="24"/>
          <w:szCs w:val="24"/>
        </w:rPr>
        <w:lastRenderedPageBreak/>
        <w:t>存放会计档案的地方要有符合防火</w:t>
      </w:r>
      <w:r>
        <w:rPr>
          <w:rFonts w:hint="eastAsia"/>
          <w:sz w:val="24"/>
          <w:szCs w:val="24"/>
        </w:rPr>
        <w:t>、</w:t>
      </w:r>
      <w:r w:rsidRPr="000463A3">
        <w:rPr>
          <w:rFonts w:hint="eastAsia"/>
          <w:sz w:val="24"/>
          <w:szCs w:val="24"/>
        </w:rPr>
        <w:t>防</w:t>
      </w:r>
      <w:r>
        <w:rPr>
          <w:rFonts w:hint="eastAsia"/>
          <w:sz w:val="24"/>
          <w:szCs w:val="24"/>
        </w:rPr>
        <w:t>潮、</w:t>
      </w:r>
      <w:r w:rsidRPr="000463A3">
        <w:rPr>
          <w:rFonts w:hint="eastAsia"/>
          <w:sz w:val="24"/>
          <w:szCs w:val="24"/>
        </w:rPr>
        <w:t>防虫</w:t>
      </w:r>
      <w:r>
        <w:rPr>
          <w:rFonts w:hint="eastAsia"/>
          <w:sz w:val="24"/>
          <w:szCs w:val="24"/>
        </w:rPr>
        <w:t>蛀、</w:t>
      </w:r>
      <w:r w:rsidRPr="000463A3">
        <w:rPr>
          <w:sz w:val="24"/>
          <w:szCs w:val="24"/>
        </w:rPr>
        <w:t>虫咬</w:t>
      </w:r>
      <w:r>
        <w:rPr>
          <w:rFonts w:hint="eastAsia"/>
          <w:sz w:val="24"/>
          <w:szCs w:val="24"/>
        </w:rPr>
        <w:t>、霉</w:t>
      </w:r>
      <w:r w:rsidRPr="000463A3">
        <w:rPr>
          <w:sz w:val="24"/>
          <w:szCs w:val="24"/>
        </w:rPr>
        <w:t>烂等安全</w:t>
      </w:r>
      <w:r>
        <w:rPr>
          <w:rFonts w:hint="eastAsia"/>
          <w:sz w:val="24"/>
          <w:szCs w:val="24"/>
        </w:rPr>
        <w:t>要</w:t>
      </w:r>
      <w:r w:rsidRPr="000463A3">
        <w:rPr>
          <w:sz w:val="24"/>
          <w:szCs w:val="24"/>
        </w:rPr>
        <w:t>求的物质设施和场地</w:t>
      </w:r>
      <w:r w:rsidRPr="000463A3">
        <w:rPr>
          <w:rFonts w:hint="eastAsia"/>
          <w:sz w:val="24"/>
          <w:szCs w:val="24"/>
        </w:rPr>
        <w:t>，做到妥善保管</w:t>
      </w:r>
      <w:r>
        <w:rPr>
          <w:rFonts w:hint="eastAsia"/>
          <w:sz w:val="24"/>
          <w:szCs w:val="24"/>
        </w:rPr>
        <w:t>、</w:t>
      </w:r>
      <w:r w:rsidRPr="000463A3">
        <w:rPr>
          <w:sz w:val="24"/>
          <w:szCs w:val="24"/>
        </w:rPr>
        <w:t>存放有序</w:t>
      </w:r>
      <w:r>
        <w:rPr>
          <w:rFonts w:hint="eastAsia"/>
          <w:sz w:val="24"/>
          <w:szCs w:val="24"/>
        </w:rPr>
        <w:t>、</w:t>
      </w:r>
      <w:r w:rsidRPr="000463A3">
        <w:rPr>
          <w:sz w:val="24"/>
          <w:szCs w:val="24"/>
        </w:rPr>
        <w:t>查阅方便</w:t>
      </w:r>
      <w:r>
        <w:rPr>
          <w:rFonts w:hint="eastAsia"/>
          <w:sz w:val="24"/>
          <w:szCs w:val="24"/>
        </w:rPr>
        <w:t>；</w:t>
      </w:r>
      <w:r w:rsidRPr="000463A3">
        <w:rPr>
          <w:sz w:val="24"/>
          <w:szCs w:val="24"/>
        </w:rPr>
        <w:t>必须</w:t>
      </w:r>
      <w:proofErr w:type="gramStart"/>
      <w:r w:rsidRPr="000463A3">
        <w:rPr>
          <w:sz w:val="24"/>
          <w:szCs w:val="24"/>
        </w:rPr>
        <w:t>严格找行</w:t>
      </w:r>
      <w:proofErr w:type="gramEnd"/>
      <w:r w:rsidRPr="000463A3">
        <w:rPr>
          <w:sz w:val="24"/>
          <w:szCs w:val="24"/>
        </w:rPr>
        <w:t>安全保密制度</w:t>
      </w:r>
      <w:r>
        <w:rPr>
          <w:rFonts w:hint="eastAsia"/>
          <w:sz w:val="24"/>
          <w:szCs w:val="24"/>
        </w:rPr>
        <w:t>，</w:t>
      </w:r>
      <w:r w:rsidRPr="000463A3">
        <w:rPr>
          <w:sz w:val="24"/>
          <w:szCs w:val="24"/>
        </w:rPr>
        <w:t>不得任意</w:t>
      </w:r>
      <w:r w:rsidRPr="000463A3">
        <w:rPr>
          <w:rFonts w:hint="eastAsia"/>
          <w:sz w:val="24"/>
          <w:szCs w:val="24"/>
        </w:rPr>
        <w:t>堆</w:t>
      </w:r>
      <w:r w:rsidRPr="000463A3">
        <w:rPr>
          <w:sz w:val="24"/>
          <w:szCs w:val="24"/>
        </w:rPr>
        <w:t>放</w:t>
      </w:r>
      <w:r w:rsidRPr="000463A3">
        <w:rPr>
          <w:rFonts w:hint="eastAsia"/>
          <w:sz w:val="24"/>
          <w:szCs w:val="24"/>
        </w:rPr>
        <w:t>、</w:t>
      </w:r>
      <w:r w:rsidRPr="000463A3">
        <w:rPr>
          <w:sz w:val="24"/>
          <w:szCs w:val="24"/>
        </w:rPr>
        <w:t>严</w:t>
      </w:r>
      <w:r w:rsidRPr="000463A3">
        <w:rPr>
          <w:rFonts w:hint="eastAsia"/>
          <w:sz w:val="24"/>
          <w:szCs w:val="24"/>
        </w:rPr>
        <w:t>防毁损、散失和泄密。</w:t>
      </w:r>
    </w:p>
    <w:p w:rsidR="002515C1" w:rsidRPr="000463A3" w:rsidRDefault="002515C1" w:rsidP="002515C1">
      <w:pPr>
        <w:spacing w:line="360" w:lineRule="auto"/>
        <w:rPr>
          <w:sz w:val="24"/>
          <w:szCs w:val="24"/>
        </w:rPr>
      </w:pPr>
      <w:r w:rsidRPr="000463A3">
        <w:rPr>
          <w:rFonts w:hint="eastAsia"/>
          <w:sz w:val="24"/>
          <w:szCs w:val="24"/>
        </w:rPr>
        <w:t>为查阅方便</w:t>
      </w:r>
      <w:r>
        <w:rPr>
          <w:rFonts w:hint="eastAsia"/>
          <w:sz w:val="24"/>
          <w:szCs w:val="24"/>
        </w:rPr>
        <w:t>，</w:t>
      </w:r>
      <w:r w:rsidRPr="000463A3">
        <w:rPr>
          <w:sz w:val="24"/>
          <w:szCs w:val="24"/>
        </w:rPr>
        <w:t>对不同类型的会计档案</w:t>
      </w:r>
      <w:r>
        <w:rPr>
          <w:rFonts w:hint="eastAsia"/>
          <w:sz w:val="24"/>
          <w:szCs w:val="24"/>
        </w:rPr>
        <w:t>，</w:t>
      </w:r>
      <w:r w:rsidRPr="000463A3">
        <w:rPr>
          <w:sz w:val="24"/>
          <w:szCs w:val="24"/>
        </w:rPr>
        <w:t>应按照科学分类方法进行分类、即根</w:t>
      </w:r>
      <w:r w:rsidRPr="000463A3">
        <w:rPr>
          <w:rFonts w:hint="eastAsia"/>
          <w:sz w:val="24"/>
          <w:szCs w:val="24"/>
        </w:rPr>
        <w:t>据帐、表、</w:t>
      </w:r>
      <w:r w:rsidRPr="000463A3">
        <w:rPr>
          <w:sz w:val="24"/>
          <w:szCs w:val="24"/>
        </w:rPr>
        <w:t>单</w:t>
      </w:r>
      <w:r w:rsidRPr="000463A3">
        <w:rPr>
          <w:rFonts w:hint="eastAsia"/>
          <w:sz w:val="24"/>
          <w:szCs w:val="24"/>
        </w:rPr>
        <w:t>、</w:t>
      </w:r>
      <w:r w:rsidRPr="000463A3">
        <w:rPr>
          <w:sz w:val="24"/>
          <w:szCs w:val="24"/>
        </w:rPr>
        <w:t>证等不</w:t>
      </w:r>
      <w:r w:rsidRPr="000463A3">
        <w:rPr>
          <w:rFonts w:hint="eastAsia"/>
          <w:sz w:val="24"/>
          <w:szCs w:val="24"/>
        </w:rPr>
        <w:t>同类型的档案分类编码保管</w:t>
      </w:r>
      <w:r>
        <w:rPr>
          <w:rFonts w:hint="eastAsia"/>
          <w:sz w:val="24"/>
          <w:szCs w:val="24"/>
        </w:rPr>
        <w:t>，</w:t>
      </w:r>
      <w:r w:rsidRPr="000463A3">
        <w:rPr>
          <w:sz w:val="24"/>
          <w:szCs w:val="24"/>
        </w:rPr>
        <w:t>固定地排列在档案箱</w:t>
      </w:r>
      <w:r>
        <w:rPr>
          <w:rFonts w:hint="eastAsia"/>
          <w:sz w:val="24"/>
          <w:szCs w:val="24"/>
        </w:rPr>
        <w:t>、</w:t>
      </w:r>
      <w:r w:rsidRPr="000463A3">
        <w:rPr>
          <w:rFonts w:hint="eastAsia"/>
          <w:sz w:val="24"/>
          <w:szCs w:val="24"/>
        </w:rPr>
        <w:t>柜</w:t>
      </w:r>
      <w:r w:rsidRPr="000463A3">
        <w:rPr>
          <w:sz w:val="24"/>
          <w:szCs w:val="24"/>
        </w:rPr>
        <w:t>中</w:t>
      </w:r>
      <w:r w:rsidRPr="000463A3">
        <w:rPr>
          <w:rFonts w:hint="eastAsia"/>
          <w:sz w:val="24"/>
          <w:szCs w:val="24"/>
        </w:rPr>
        <w:t>。</w:t>
      </w:r>
      <w:r w:rsidRPr="000463A3">
        <w:rPr>
          <w:sz w:val="24"/>
          <w:szCs w:val="24"/>
        </w:rPr>
        <w:t>箱</w:t>
      </w:r>
      <w:r>
        <w:rPr>
          <w:rFonts w:hint="eastAsia"/>
          <w:sz w:val="24"/>
          <w:szCs w:val="24"/>
        </w:rPr>
        <w:t>、</w:t>
      </w:r>
      <w:r w:rsidRPr="000463A3">
        <w:rPr>
          <w:rFonts w:hint="eastAsia"/>
          <w:sz w:val="24"/>
          <w:szCs w:val="24"/>
        </w:rPr>
        <w:t>柜</w:t>
      </w:r>
      <w:r w:rsidRPr="000463A3">
        <w:rPr>
          <w:sz w:val="24"/>
          <w:szCs w:val="24"/>
        </w:rPr>
        <w:t>外应加</w:t>
      </w:r>
      <w:r w:rsidRPr="000463A3">
        <w:rPr>
          <w:rFonts w:hint="eastAsia"/>
          <w:sz w:val="24"/>
          <w:szCs w:val="24"/>
        </w:rPr>
        <w:t>贴</w:t>
      </w:r>
      <w:r w:rsidRPr="000463A3">
        <w:rPr>
          <w:sz w:val="24"/>
          <w:szCs w:val="24"/>
        </w:rPr>
        <w:t>标签</w:t>
      </w:r>
      <w:r>
        <w:rPr>
          <w:rFonts w:hint="eastAsia"/>
          <w:sz w:val="24"/>
          <w:szCs w:val="24"/>
        </w:rPr>
        <w:t>，</w:t>
      </w:r>
      <w:r w:rsidRPr="000463A3">
        <w:rPr>
          <w:sz w:val="24"/>
          <w:szCs w:val="24"/>
        </w:rPr>
        <w:t>标明所存</w:t>
      </w:r>
      <w:r w:rsidRPr="000463A3">
        <w:rPr>
          <w:rFonts w:hint="eastAsia"/>
          <w:sz w:val="24"/>
          <w:szCs w:val="24"/>
        </w:rPr>
        <w:t>档</w:t>
      </w:r>
      <w:r w:rsidRPr="000463A3">
        <w:rPr>
          <w:sz w:val="24"/>
          <w:szCs w:val="24"/>
        </w:rPr>
        <w:t>案内</w:t>
      </w:r>
      <w:r w:rsidRPr="000463A3">
        <w:rPr>
          <w:rFonts w:hint="eastAsia"/>
          <w:sz w:val="24"/>
          <w:szCs w:val="24"/>
        </w:rPr>
        <w:t>容</w:t>
      </w:r>
      <w:r>
        <w:rPr>
          <w:rFonts w:hint="eastAsia"/>
          <w:sz w:val="24"/>
          <w:szCs w:val="24"/>
        </w:rPr>
        <w:t>，</w:t>
      </w:r>
      <w:r w:rsidRPr="000463A3">
        <w:rPr>
          <w:sz w:val="24"/>
          <w:szCs w:val="24"/>
        </w:rPr>
        <w:t>并加锁保管</w:t>
      </w:r>
      <w:r>
        <w:rPr>
          <w:rFonts w:hint="eastAsia"/>
          <w:sz w:val="24"/>
          <w:szCs w:val="24"/>
        </w:rPr>
        <w:t>，</w:t>
      </w:r>
      <w:r w:rsidRPr="000463A3">
        <w:rPr>
          <w:sz w:val="24"/>
          <w:szCs w:val="24"/>
        </w:rPr>
        <w:t>档案管理部门应建立一整套会计</w:t>
      </w:r>
      <w:proofErr w:type="gramStart"/>
      <w:r w:rsidRPr="000463A3">
        <w:rPr>
          <w:sz w:val="24"/>
          <w:szCs w:val="24"/>
        </w:rPr>
        <w:t>档</w:t>
      </w:r>
      <w:proofErr w:type="gramEnd"/>
      <w:r w:rsidRPr="000463A3">
        <w:rPr>
          <w:sz w:val="24"/>
          <w:szCs w:val="24"/>
        </w:rPr>
        <w:t>登记册</w:t>
      </w:r>
      <w:r>
        <w:rPr>
          <w:rFonts w:hint="eastAsia"/>
          <w:sz w:val="24"/>
          <w:szCs w:val="24"/>
        </w:rPr>
        <w:t>，</w:t>
      </w:r>
      <w:r w:rsidRPr="000463A3">
        <w:rPr>
          <w:rFonts w:hint="eastAsia"/>
          <w:sz w:val="24"/>
          <w:szCs w:val="24"/>
        </w:rPr>
        <w:t>详</w:t>
      </w:r>
      <w:r w:rsidRPr="000463A3">
        <w:rPr>
          <w:sz w:val="24"/>
          <w:szCs w:val="24"/>
        </w:rPr>
        <w:t>尽</w:t>
      </w:r>
      <w:r w:rsidRPr="000463A3">
        <w:rPr>
          <w:rFonts w:hint="eastAsia"/>
          <w:sz w:val="24"/>
          <w:szCs w:val="24"/>
        </w:rPr>
        <w:t>登</w:t>
      </w:r>
      <w:r w:rsidRPr="000463A3">
        <w:rPr>
          <w:sz w:val="24"/>
          <w:szCs w:val="24"/>
        </w:rPr>
        <w:t>记会计档</w:t>
      </w:r>
      <w:r w:rsidRPr="000463A3">
        <w:rPr>
          <w:rFonts w:hint="eastAsia"/>
          <w:sz w:val="24"/>
          <w:szCs w:val="24"/>
        </w:rPr>
        <w:t>案</w:t>
      </w:r>
      <w:r w:rsidRPr="000463A3">
        <w:rPr>
          <w:sz w:val="24"/>
          <w:szCs w:val="24"/>
        </w:rPr>
        <w:t>种类</w:t>
      </w:r>
      <w:r>
        <w:rPr>
          <w:rFonts w:hint="eastAsia"/>
          <w:sz w:val="24"/>
          <w:szCs w:val="24"/>
        </w:rPr>
        <w:t>，</w:t>
      </w:r>
      <w:r w:rsidRPr="000463A3">
        <w:rPr>
          <w:sz w:val="24"/>
          <w:szCs w:val="24"/>
        </w:rPr>
        <w:t>存放地点</w:t>
      </w:r>
      <w:r w:rsidRPr="000463A3">
        <w:rPr>
          <w:rFonts w:hint="eastAsia"/>
          <w:sz w:val="24"/>
          <w:szCs w:val="24"/>
        </w:rPr>
        <w:t>等。</w:t>
      </w:r>
    </w:p>
    <w:p w:rsidR="002515C1" w:rsidRPr="000463A3" w:rsidRDefault="002515C1" w:rsidP="002515C1">
      <w:pPr>
        <w:spacing w:line="360" w:lineRule="auto"/>
        <w:ind w:firstLineChars="200" w:firstLine="482"/>
        <w:rPr>
          <w:sz w:val="24"/>
          <w:szCs w:val="24"/>
        </w:rPr>
      </w:pPr>
      <w:r w:rsidRPr="00D8391D">
        <w:rPr>
          <w:rFonts w:hint="eastAsia"/>
          <w:b/>
          <w:sz w:val="24"/>
          <w:szCs w:val="24"/>
        </w:rPr>
        <w:t>第四条</w:t>
      </w:r>
      <w:r>
        <w:rPr>
          <w:rFonts w:hint="eastAsia"/>
          <w:sz w:val="24"/>
          <w:szCs w:val="24"/>
        </w:rPr>
        <w:t xml:space="preserve"> </w:t>
      </w:r>
      <w:r w:rsidRPr="000463A3">
        <w:rPr>
          <w:rFonts w:hint="eastAsia"/>
          <w:sz w:val="24"/>
          <w:szCs w:val="24"/>
        </w:rPr>
        <w:t>会计档案不得借出</w:t>
      </w:r>
      <w:r>
        <w:rPr>
          <w:rFonts w:hint="eastAsia"/>
          <w:sz w:val="24"/>
          <w:szCs w:val="24"/>
        </w:rPr>
        <w:t>，</w:t>
      </w:r>
      <w:r w:rsidRPr="000463A3">
        <w:rPr>
          <w:sz w:val="24"/>
          <w:szCs w:val="24"/>
        </w:rPr>
        <w:t>如有特殊需要</w:t>
      </w:r>
      <w:r>
        <w:rPr>
          <w:rFonts w:hint="eastAsia"/>
          <w:sz w:val="24"/>
          <w:szCs w:val="24"/>
        </w:rPr>
        <w:t>，</w:t>
      </w:r>
      <w:r w:rsidRPr="000463A3">
        <w:rPr>
          <w:sz w:val="24"/>
          <w:szCs w:val="24"/>
        </w:rPr>
        <w:t>经校长批</w:t>
      </w:r>
      <w:r w:rsidRPr="000463A3">
        <w:rPr>
          <w:rFonts w:hint="eastAsia"/>
          <w:sz w:val="24"/>
          <w:szCs w:val="24"/>
        </w:rPr>
        <w:t>准</w:t>
      </w:r>
      <w:r>
        <w:rPr>
          <w:rFonts w:hint="eastAsia"/>
          <w:sz w:val="24"/>
          <w:szCs w:val="24"/>
        </w:rPr>
        <w:t>，</w:t>
      </w:r>
      <w:r w:rsidRPr="000463A3">
        <w:rPr>
          <w:sz w:val="24"/>
          <w:szCs w:val="24"/>
        </w:rPr>
        <w:t>可以据供查阅</w:t>
      </w:r>
      <w:r w:rsidRPr="000463A3">
        <w:rPr>
          <w:rFonts w:hint="eastAsia"/>
          <w:sz w:val="24"/>
          <w:szCs w:val="24"/>
        </w:rPr>
        <w:t>或者</w:t>
      </w:r>
      <w:r w:rsidRPr="000463A3">
        <w:rPr>
          <w:sz w:val="24"/>
          <w:szCs w:val="24"/>
        </w:rPr>
        <w:t>复制</w:t>
      </w:r>
      <w:r>
        <w:rPr>
          <w:rFonts w:hint="eastAsia"/>
          <w:sz w:val="24"/>
          <w:szCs w:val="24"/>
        </w:rPr>
        <w:t>，</w:t>
      </w:r>
      <w:r w:rsidRPr="000463A3">
        <w:rPr>
          <w:sz w:val="24"/>
          <w:szCs w:val="24"/>
        </w:rPr>
        <w:t>会计</w:t>
      </w:r>
      <w:r w:rsidRPr="000463A3">
        <w:rPr>
          <w:rFonts w:hint="eastAsia"/>
          <w:sz w:val="24"/>
          <w:szCs w:val="24"/>
        </w:rPr>
        <w:t>档案应指定专人负责保管</w:t>
      </w:r>
      <w:r>
        <w:rPr>
          <w:rFonts w:hint="eastAsia"/>
          <w:sz w:val="24"/>
          <w:szCs w:val="24"/>
        </w:rPr>
        <w:t>，</w:t>
      </w:r>
      <w:r w:rsidRPr="000463A3">
        <w:rPr>
          <w:sz w:val="24"/>
          <w:szCs w:val="24"/>
        </w:rPr>
        <w:t>并建立严格的调阅审批</w:t>
      </w:r>
      <w:r w:rsidRPr="000463A3">
        <w:rPr>
          <w:rFonts w:hint="eastAsia"/>
          <w:sz w:val="24"/>
          <w:szCs w:val="24"/>
        </w:rPr>
        <w:t>、</w:t>
      </w:r>
      <w:r w:rsidRPr="000463A3">
        <w:rPr>
          <w:sz w:val="24"/>
          <w:szCs w:val="24"/>
        </w:rPr>
        <w:t>登记制度</w:t>
      </w:r>
      <w:r w:rsidRPr="000463A3">
        <w:rPr>
          <w:rFonts w:hint="eastAsia"/>
          <w:sz w:val="24"/>
          <w:szCs w:val="24"/>
        </w:rPr>
        <w:t>。</w:t>
      </w:r>
    </w:p>
    <w:p w:rsidR="002515C1" w:rsidRPr="000463A3" w:rsidRDefault="002515C1" w:rsidP="002515C1">
      <w:pPr>
        <w:spacing w:line="360" w:lineRule="auto"/>
        <w:rPr>
          <w:sz w:val="24"/>
          <w:szCs w:val="24"/>
        </w:rPr>
      </w:pPr>
      <w:r w:rsidRPr="000463A3">
        <w:rPr>
          <w:rFonts w:hint="eastAsia"/>
          <w:sz w:val="24"/>
          <w:szCs w:val="24"/>
        </w:rPr>
        <w:t>会计档案管理部门要建立会计档案借阅登记簿</w:t>
      </w:r>
      <w:r>
        <w:rPr>
          <w:rFonts w:hint="eastAsia"/>
          <w:sz w:val="24"/>
          <w:szCs w:val="24"/>
        </w:rPr>
        <w:t>，</w:t>
      </w:r>
      <w:r w:rsidRPr="000463A3">
        <w:rPr>
          <w:rFonts w:hint="eastAsia"/>
          <w:sz w:val="24"/>
          <w:szCs w:val="24"/>
        </w:rPr>
        <w:t>借</w:t>
      </w:r>
      <w:r w:rsidRPr="000463A3">
        <w:rPr>
          <w:sz w:val="24"/>
          <w:szCs w:val="24"/>
        </w:rPr>
        <w:t>阅档案时必</w:t>
      </w:r>
      <w:r w:rsidRPr="000463A3">
        <w:rPr>
          <w:rFonts w:hint="eastAsia"/>
          <w:sz w:val="24"/>
          <w:szCs w:val="24"/>
        </w:rPr>
        <w:t>须详</w:t>
      </w:r>
      <w:r w:rsidRPr="000463A3">
        <w:rPr>
          <w:sz w:val="24"/>
          <w:szCs w:val="24"/>
        </w:rPr>
        <w:t>细登记调阅的会计</w:t>
      </w:r>
      <w:r w:rsidRPr="000463A3">
        <w:rPr>
          <w:rFonts w:hint="eastAsia"/>
          <w:sz w:val="24"/>
          <w:szCs w:val="24"/>
        </w:rPr>
        <w:t>档案</w:t>
      </w:r>
      <w:r w:rsidRPr="000463A3">
        <w:rPr>
          <w:sz w:val="24"/>
          <w:szCs w:val="24"/>
        </w:rPr>
        <w:t>名</w:t>
      </w:r>
      <w:r w:rsidRPr="000463A3">
        <w:rPr>
          <w:rFonts w:hint="eastAsia"/>
          <w:sz w:val="24"/>
          <w:szCs w:val="24"/>
        </w:rPr>
        <w:t>称</w:t>
      </w:r>
      <w:r>
        <w:rPr>
          <w:rFonts w:hint="eastAsia"/>
          <w:sz w:val="24"/>
          <w:szCs w:val="24"/>
        </w:rPr>
        <w:t>、</w:t>
      </w:r>
      <w:r w:rsidRPr="000463A3">
        <w:rPr>
          <w:sz w:val="24"/>
          <w:szCs w:val="24"/>
        </w:rPr>
        <w:t>调阅时间</w:t>
      </w:r>
      <w:r>
        <w:rPr>
          <w:rFonts w:hint="eastAsia"/>
          <w:sz w:val="24"/>
          <w:szCs w:val="24"/>
        </w:rPr>
        <w:t>、</w:t>
      </w:r>
      <w:r w:rsidRPr="000463A3">
        <w:rPr>
          <w:sz w:val="24"/>
          <w:szCs w:val="24"/>
        </w:rPr>
        <w:t>调阅人的单位</w:t>
      </w:r>
      <w:r w:rsidRPr="000463A3">
        <w:rPr>
          <w:sz w:val="24"/>
          <w:szCs w:val="24"/>
        </w:rPr>
        <w:t>,</w:t>
      </w:r>
      <w:r w:rsidRPr="000463A3">
        <w:rPr>
          <w:sz w:val="24"/>
          <w:szCs w:val="24"/>
        </w:rPr>
        <w:t>、姓名</w:t>
      </w:r>
      <w:r>
        <w:rPr>
          <w:rFonts w:hint="eastAsia"/>
          <w:sz w:val="24"/>
          <w:szCs w:val="24"/>
        </w:rPr>
        <w:t>、</w:t>
      </w:r>
      <w:r w:rsidRPr="000463A3">
        <w:rPr>
          <w:sz w:val="24"/>
          <w:szCs w:val="24"/>
        </w:rPr>
        <w:t>调阅的理由</w:t>
      </w:r>
      <w:r>
        <w:rPr>
          <w:rFonts w:hint="eastAsia"/>
          <w:sz w:val="24"/>
          <w:szCs w:val="24"/>
        </w:rPr>
        <w:t>、</w:t>
      </w:r>
      <w:r w:rsidRPr="000463A3">
        <w:rPr>
          <w:rFonts w:hint="eastAsia"/>
          <w:sz w:val="24"/>
          <w:szCs w:val="24"/>
        </w:rPr>
        <w:t>归</w:t>
      </w:r>
      <w:r w:rsidRPr="000463A3">
        <w:rPr>
          <w:sz w:val="24"/>
          <w:szCs w:val="24"/>
        </w:rPr>
        <w:t>还日期等</w:t>
      </w:r>
      <w:r w:rsidRPr="000463A3">
        <w:rPr>
          <w:rFonts w:hint="eastAsia"/>
          <w:sz w:val="24"/>
          <w:szCs w:val="24"/>
        </w:rPr>
        <w:t>。</w:t>
      </w:r>
    </w:p>
    <w:p w:rsidR="002515C1" w:rsidRPr="000463A3" w:rsidRDefault="002515C1" w:rsidP="002515C1">
      <w:pPr>
        <w:spacing w:line="360" w:lineRule="auto"/>
        <w:rPr>
          <w:sz w:val="24"/>
          <w:szCs w:val="24"/>
        </w:rPr>
      </w:pPr>
      <w:r w:rsidRPr="000463A3">
        <w:rPr>
          <w:rFonts w:hint="eastAsia"/>
          <w:sz w:val="24"/>
          <w:szCs w:val="24"/>
        </w:rPr>
        <w:t>会计档案的调阅和复印</w:t>
      </w:r>
      <w:r>
        <w:rPr>
          <w:rFonts w:hint="eastAsia"/>
          <w:sz w:val="24"/>
          <w:szCs w:val="24"/>
        </w:rPr>
        <w:t>、</w:t>
      </w:r>
      <w:r w:rsidRPr="000463A3">
        <w:rPr>
          <w:rFonts w:hint="eastAsia"/>
          <w:sz w:val="24"/>
          <w:szCs w:val="24"/>
        </w:rPr>
        <w:t>影</w:t>
      </w:r>
      <w:r w:rsidRPr="000463A3">
        <w:rPr>
          <w:sz w:val="24"/>
          <w:szCs w:val="24"/>
        </w:rPr>
        <w:t>印</w:t>
      </w:r>
      <w:r>
        <w:rPr>
          <w:rFonts w:hint="eastAsia"/>
          <w:sz w:val="24"/>
          <w:szCs w:val="24"/>
        </w:rPr>
        <w:t>，</w:t>
      </w:r>
      <w:r w:rsidRPr="000463A3">
        <w:rPr>
          <w:sz w:val="24"/>
          <w:szCs w:val="24"/>
        </w:rPr>
        <w:t>必</w:t>
      </w:r>
      <w:r w:rsidRPr="000463A3">
        <w:rPr>
          <w:rFonts w:hint="eastAsia"/>
          <w:sz w:val="24"/>
          <w:szCs w:val="24"/>
        </w:rPr>
        <w:t>需严</w:t>
      </w:r>
      <w:r w:rsidRPr="000463A3">
        <w:rPr>
          <w:sz w:val="24"/>
          <w:szCs w:val="24"/>
        </w:rPr>
        <w:t>格办理</w:t>
      </w:r>
      <w:r w:rsidRPr="000463A3">
        <w:rPr>
          <w:rFonts w:hint="eastAsia"/>
          <w:sz w:val="24"/>
          <w:szCs w:val="24"/>
        </w:rPr>
        <w:t>手续</w:t>
      </w:r>
      <w:r>
        <w:rPr>
          <w:rFonts w:hint="eastAsia"/>
          <w:sz w:val="24"/>
          <w:szCs w:val="24"/>
        </w:rPr>
        <w:t>，</w:t>
      </w:r>
      <w:r w:rsidRPr="000463A3">
        <w:rPr>
          <w:sz w:val="24"/>
          <w:szCs w:val="24"/>
        </w:rPr>
        <w:t>以防在</w:t>
      </w:r>
      <w:r>
        <w:rPr>
          <w:rFonts w:hint="eastAsia"/>
          <w:sz w:val="24"/>
          <w:szCs w:val="24"/>
        </w:rPr>
        <w:t>流</w:t>
      </w:r>
      <w:r w:rsidRPr="000463A3">
        <w:rPr>
          <w:sz w:val="24"/>
          <w:szCs w:val="24"/>
        </w:rPr>
        <w:t>动过程中</w:t>
      </w:r>
      <w:r w:rsidRPr="000463A3">
        <w:rPr>
          <w:rFonts w:hint="eastAsia"/>
          <w:sz w:val="24"/>
          <w:szCs w:val="24"/>
        </w:rPr>
        <w:t>散失、</w:t>
      </w:r>
      <w:r w:rsidRPr="000463A3">
        <w:rPr>
          <w:sz w:val="24"/>
          <w:szCs w:val="24"/>
        </w:rPr>
        <w:t>缺</w:t>
      </w:r>
      <w:r w:rsidRPr="000463A3">
        <w:rPr>
          <w:rFonts w:hint="eastAsia"/>
          <w:sz w:val="24"/>
          <w:szCs w:val="24"/>
        </w:rPr>
        <w:t>损、抽换或有意销毁。</w:t>
      </w:r>
      <w:r w:rsidRPr="000463A3">
        <w:rPr>
          <w:sz w:val="24"/>
          <w:szCs w:val="24"/>
        </w:rPr>
        <w:t>对</w:t>
      </w:r>
      <w:r w:rsidRPr="000463A3">
        <w:rPr>
          <w:rFonts w:hint="eastAsia"/>
          <w:sz w:val="24"/>
          <w:szCs w:val="24"/>
        </w:rPr>
        <w:t>借</w:t>
      </w:r>
      <w:r w:rsidRPr="000463A3">
        <w:rPr>
          <w:sz w:val="24"/>
          <w:szCs w:val="24"/>
        </w:rPr>
        <w:t>阅的会计档案必</w:t>
      </w:r>
      <w:r w:rsidRPr="000463A3">
        <w:rPr>
          <w:rFonts w:hint="eastAsia"/>
          <w:sz w:val="24"/>
          <w:szCs w:val="24"/>
        </w:rPr>
        <w:t>须限期归还。</w:t>
      </w:r>
    </w:p>
    <w:p w:rsidR="002515C1" w:rsidRPr="000463A3" w:rsidRDefault="002515C1" w:rsidP="002515C1">
      <w:pPr>
        <w:spacing w:line="360" w:lineRule="auto"/>
        <w:rPr>
          <w:sz w:val="24"/>
          <w:szCs w:val="24"/>
        </w:rPr>
      </w:pPr>
      <w:r w:rsidRPr="000463A3">
        <w:rPr>
          <w:rFonts w:hint="eastAsia"/>
          <w:sz w:val="24"/>
          <w:szCs w:val="24"/>
        </w:rPr>
        <w:t>外单位调阅会计档案</w:t>
      </w:r>
      <w:r>
        <w:rPr>
          <w:rFonts w:hint="eastAsia"/>
          <w:sz w:val="24"/>
          <w:szCs w:val="24"/>
        </w:rPr>
        <w:t>，</w:t>
      </w:r>
      <w:r w:rsidRPr="000463A3">
        <w:rPr>
          <w:sz w:val="24"/>
          <w:szCs w:val="24"/>
        </w:rPr>
        <w:t>要有正式的介绍信</w:t>
      </w:r>
      <w:r>
        <w:rPr>
          <w:rFonts w:hint="eastAsia"/>
          <w:sz w:val="24"/>
          <w:szCs w:val="24"/>
        </w:rPr>
        <w:t>，</w:t>
      </w:r>
      <w:r w:rsidRPr="000463A3">
        <w:rPr>
          <w:sz w:val="24"/>
          <w:szCs w:val="24"/>
        </w:rPr>
        <w:t>并由校长</w:t>
      </w:r>
      <w:r w:rsidRPr="000463A3">
        <w:rPr>
          <w:rFonts w:hint="eastAsia"/>
          <w:sz w:val="24"/>
          <w:szCs w:val="24"/>
        </w:rPr>
        <w:t>批</w:t>
      </w:r>
      <w:r w:rsidRPr="000463A3">
        <w:rPr>
          <w:sz w:val="24"/>
          <w:szCs w:val="24"/>
        </w:rPr>
        <w:t>准</w:t>
      </w:r>
      <w:r>
        <w:rPr>
          <w:rFonts w:hint="eastAsia"/>
          <w:sz w:val="24"/>
          <w:szCs w:val="24"/>
        </w:rPr>
        <w:t>，</w:t>
      </w:r>
      <w:r w:rsidRPr="000463A3">
        <w:rPr>
          <w:sz w:val="24"/>
          <w:szCs w:val="24"/>
        </w:rPr>
        <w:t>在非我校财会人员调</w:t>
      </w:r>
      <w:r w:rsidRPr="000463A3">
        <w:rPr>
          <w:rFonts w:hint="eastAsia"/>
          <w:sz w:val="24"/>
          <w:szCs w:val="24"/>
        </w:rPr>
        <w:t>阅</w:t>
      </w:r>
      <w:r w:rsidRPr="000463A3">
        <w:rPr>
          <w:sz w:val="24"/>
          <w:szCs w:val="24"/>
        </w:rPr>
        <w:t>会计档</w:t>
      </w:r>
      <w:r w:rsidRPr="000463A3">
        <w:rPr>
          <w:rFonts w:hint="eastAsia"/>
          <w:sz w:val="24"/>
          <w:szCs w:val="24"/>
        </w:rPr>
        <w:t>案</w:t>
      </w:r>
      <w:r w:rsidRPr="000463A3">
        <w:rPr>
          <w:sz w:val="24"/>
          <w:szCs w:val="24"/>
        </w:rPr>
        <w:t>的</w:t>
      </w:r>
      <w:r w:rsidRPr="000463A3">
        <w:rPr>
          <w:rFonts w:hint="eastAsia"/>
          <w:sz w:val="24"/>
          <w:szCs w:val="24"/>
        </w:rPr>
        <w:t>过程中</w:t>
      </w:r>
      <w:r>
        <w:rPr>
          <w:rFonts w:hint="eastAsia"/>
          <w:sz w:val="24"/>
          <w:szCs w:val="24"/>
        </w:rPr>
        <w:t>，</w:t>
      </w:r>
      <w:r w:rsidRPr="000463A3">
        <w:rPr>
          <w:sz w:val="24"/>
          <w:szCs w:val="24"/>
        </w:rPr>
        <w:t>始终应有我校财会人员</w:t>
      </w:r>
      <w:r w:rsidRPr="000463A3">
        <w:rPr>
          <w:rFonts w:hint="eastAsia"/>
          <w:sz w:val="24"/>
          <w:szCs w:val="24"/>
        </w:rPr>
        <w:t>陪</w:t>
      </w:r>
      <w:r w:rsidRPr="000463A3">
        <w:rPr>
          <w:sz w:val="24"/>
          <w:szCs w:val="24"/>
        </w:rPr>
        <w:t>同</w:t>
      </w:r>
      <w:r w:rsidRPr="000463A3">
        <w:rPr>
          <w:rFonts w:hint="eastAsia"/>
          <w:sz w:val="24"/>
          <w:szCs w:val="24"/>
        </w:rPr>
        <w:t>。</w:t>
      </w:r>
    </w:p>
    <w:p w:rsidR="002515C1" w:rsidRPr="000463A3" w:rsidRDefault="002515C1" w:rsidP="002515C1">
      <w:pPr>
        <w:spacing w:line="360" w:lineRule="auto"/>
        <w:rPr>
          <w:sz w:val="24"/>
          <w:szCs w:val="24"/>
        </w:rPr>
      </w:pPr>
      <w:r w:rsidRPr="000463A3">
        <w:rPr>
          <w:rFonts w:hint="eastAsia"/>
          <w:sz w:val="24"/>
          <w:szCs w:val="24"/>
        </w:rPr>
        <w:t>查阅或者复制会计档案的人员</w:t>
      </w:r>
      <w:r>
        <w:rPr>
          <w:rFonts w:hint="eastAsia"/>
          <w:sz w:val="24"/>
          <w:szCs w:val="24"/>
        </w:rPr>
        <w:t>，</w:t>
      </w:r>
      <w:r w:rsidRPr="000463A3">
        <w:rPr>
          <w:sz w:val="24"/>
          <w:szCs w:val="24"/>
        </w:rPr>
        <w:t>严</w:t>
      </w:r>
      <w:r w:rsidRPr="000463A3">
        <w:rPr>
          <w:rFonts w:hint="eastAsia"/>
          <w:sz w:val="24"/>
          <w:szCs w:val="24"/>
        </w:rPr>
        <w:t>禁</w:t>
      </w:r>
      <w:r w:rsidRPr="000463A3">
        <w:rPr>
          <w:sz w:val="24"/>
          <w:szCs w:val="24"/>
        </w:rPr>
        <w:t>在会计档案上涂画</w:t>
      </w:r>
      <w:r w:rsidRPr="000463A3">
        <w:rPr>
          <w:rFonts w:hint="eastAsia"/>
          <w:sz w:val="24"/>
          <w:szCs w:val="24"/>
        </w:rPr>
        <w:t>、拆</w:t>
      </w:r>
      <w:r w:rsidRPr="000463A3">
        <w:rPr>
          <w:sz w:val="24"/>
          <w:szCs w:val="24"/>
        </w:rPr>
        <w:t>封</w:t>
      </w:r>
      <w:r w:rsidRPr="000463A3">
        <w:rPr>
          <w:rFonts w:hint="eastAsia"/>
          <w:sz w:val="24"/>
          <w:szCs w:val="24"/>
        </w:rPr>
        <w:t>和抽</w:t>
      </w:r>
      <w:r w:rsidRPr="000463A3">
        <w:rPr>
          <w:sz w:val="24"/>
          <w:szCs w:val="24"/>
        </w:rPr>
        <w:t>换</w:t>
      </w:r>
      <w:r w:rsidRPr="000463A3">
        <w:rPr>
          <w:rFonts w:hint="eastAsia"/>
          <w:sz w:val="24"/>
          <w:szCs w:val="24"/>
        </w:rPr>
        <w:t>。</w:t>
      </w:r>
    </w:p>
    <w:p w:rsidR="002515C1" w:rsidRPr="000463A3" w:rsidRDefault="002515C1" w:rsidP="002515C1">
      <w:pPr>
        <w:spacing w:line="360" w:lineRule="auto"/>
        <w:ind w:firstLineChars="200" w:firstLine="482"/>
        <w:rPr>
          <w:sz w:val="24"/>
          <w:szCs w:val="24"/>
        </w:rPr>
      </w:pPr>
      <w:r w:rsidRPr="00155FBF">
        <w:rPr>
          <w:rFonts w:hint="eastAsia"/>
          <w:b/>
          <w:sz w:val="24"/>
          <w:szCs w:val="24"/>
        </w:rPr>
        <w:t>第五条</w:t>
      </w:r>
      <w:r>
        <w:rPr>
          <w:rFonts w:hint="eastAsia"/>
          <w:sz w:val="24"/>
          <w:szCs w:val="24"/>
        </w:rPr>
        <w:t xml:space="preserve"> </w:t>
      </w:r>
      <w:r w:rsidRPr="000463A3">
        <w:rPr>
          <w:rFonts w:hint="eastAsia"/>
          <w:sz w:val="24"/>
          <w:szCs w:val="24"/>
        </w:rPr>
        <w:t>会计档案的保管期限分为永久、定期两类</w:t>
      </w:r>
      <w:r>
        <w:rPr>
          <w:rFonts w:hint="eastAsia"/>
          <w:sz w:val="24"/>
          <w:szCs w:val="24"/>
        </w:rPr>
        <w:t>，</w:t>
      </w:r>
      <w:r w:rsidRPr="000463A3">
        <w:rPr>
          <w:sz w:val="24"/>
          <w:szCs w:val="24"/>
        </w:rPr>
        <w:t>定</w:t>
      </w:r>
      <w:r w:rsidRPr="000463A3">
        <w:rPr>
          <w:rFonts w:hint="eastAsia"/>
          <w:sz w:val="24"/>
          <w:szCs w:val="24"/>
        </w:rPr>
        <w:t>期</w:t>
      </w:r>
      <w:r w:rsidRPr="000463A3">
        <w:rPr>
          <w:sz w:val="24"/>
          <w:szCs w:val="24"/>
        </w:rPr>
        <w:t>保管期限分为</w:t>
      </w:r>
      <w:r w:rsidRPr="000463A3">
        <w:rPr>
          <w:sz w:val="24"/>
          <w:szCs w:val="24"/>
        </w:rPr>
        <w:t>5</w:t>
      </w:r>
      <w:r w:rsidRPr="000463A3">
        <w:rPr>
          <w:sz w:val="24"/>
          <w:szCs w:val="24"/>
        </w:rPr>
        <w:t>年</w:t>
      </w:r>
      <w:r w:rsidRPr="000463A3">
        <w:rPr>
          <w:rFonts w:hint="eastAsia"/>
          <w:sz w:val="24"/>
          <w:szCs w:val="24"/>
        </w:rPr>
        <w:t>、</w:t>
      </w:r>
      <w:r w:rsidRPr="000463A3">
        <w:rPr>
          <w:sz w:val="24"/>
          <w:szCs w:val="24"/>
        </w:rPr>
        <w:t>10</w:t>
      </w:r>
      <w:r w:rsidRPr="000463A3">
        <w:rPr>
          <w:sz w:val="24"/>
          <w:szCs w:val="24"/>
        </w:rPr>
        <w:t>年</w:t>
      </w:r>
      <w:r w:rsidRPr="000463A3">
        <w:rPr>
          <w:rFonts w:hint="eastAsia"/>
          <w:sz w:val="24"/>
          <w:szCs w:val="24"/>
        </w:rPr>
        <w:t>、</w:t>
      </w:r>
      <w:r w:rsidRPr="000463A3">
        <w:rPr>
          <w:sz w:val="24"/>
          <w:szCs w:val="24"/>
        </w:rPr>
        <w:t>15</w:t>
      </w:r>
      <w:r w:rsidRPr="000463A3">
        <w:rPr>
          <w:sz w:val="24"/>
          <w:szCs w:val="24"/>
        </w:rPr>
        <w:t>年</w:t>
      </w:r>
      <w:r w:rsidRPr="000463A3">
        <w:rPr>
          <w:rFonts w:hint="eastAsia"/>
          <w:sz w:val="24"/>
          <w:szCs w:val="24"/>
        </w:rPr>
        <w:t>、</w:t>
      </w:r>
      <w:r w:rsidRPr="000463A3">
        <w:rPr>
          <w:sz w:val="24"/>
          <w:szCs w:val="24"/>
        </w:rPr>
        <w:t>25</w:t>
      </w:r>
      <w:r w:rsidRPr="000463A3">
        <w:rPr>
          <w:rFonts w:hint="eastAsia"/>
          <w:sz w:val="24"/>
          <w:szCs w:val="24"/>
        </w:rPr>
        <w:t>年、永久</w:t>
      </w:r>
      <w:r w:rsidRPr="000463A3">
        <w:rPr>
          <w:sz w:val="24"/>
          <w:szCs w:val="24"/>
        </w:rPr>
        <w:t>5</w:t>
      </w:r>
      <w:r w:rsidRPr="000463A3">
        <w:rPr>
          <w:sz w:val="24"/>
          <w:szCs w:val="24"/>
        </w:rPr>
        <w:t>类</w:t>
      </w:r>
      <w:r w:rsidRPr="000463A3">
        <w:rPr>
          <w:rFonts w:hint="eastAsia"/>
          <w:sz w:val="24"/>
          <w:szCs w:val="24"/>
        </w:rPr>
        <w:t>。</w:t>
      </w:r>
      <w:r w:rsidRPr="000463A3">
        <w:rPr>
          <w:sz w:val="24"/>
          <w:szCs w:val="24"/>
        </w:rPr>
        <w:t>各类会计档案保管期限规定如下</w:t>
      </w:r>
      <w:r w:rsidRPr="000463A3">
        <w:rPr>
          <w:rFonts w:hint="eastAsia"/>
          <w:sz w:val="24"/>
          <w:szCs w:val="24"/>
        </w:rPr>
        <w:t>：</w:t>
      </w:r>
    </w:p>
    <w:p w:rsidR="002515C1" w:rsidRPr="000463A3" w:rsidRDefault="002515C1" w:rsidP="002515C1">
      <w:pPr>
        <w:spacing w:line="360" w:lineRule="auto"/>
        <w:ind w:firstLineChars="200" w:firstLine="480"/>
        <w:rPr>
          <w:sz w:val="24"/>
          <w:szCs w:val="24"/>
        </w:rPr>
      </w:pPr>
      <w:bookmarkStart w:id="1" w:name="_Hlk528690918"/>
      <w:r w:rsidRPr="000463A3">
        <w:rPr>
          <w:sz w:val="24"/>
          <w:szCs w:val="24"/>
        </w:rPr>
        <w:t>(</w:t>
      </w:r>
      <w:proofErr w:type="gramStart"/>
      <w:r w:rsidRPr="000463A3">
        <w:rPr>
          <w:rFonts w:hint="eastAsia"/>
          <w:sz w:val="24"/>
          <w:szCs w:val="24"/>
        </w:rPr>
        <w:t>一</w:t>
      </w:r>
      <w:proofErr w:type="gramEnd"/>
      <w:r w:rsidRPr="000463A3">
        <w:rPr>
          <w:sz w:val="24"/>
          <w:szCs w:val="24"/>
        </w:rPr>
        <w:t>)</w:t>
      </w:r>
      <w:bookmarkEnd w:id="1"/>
      <w:r w:rsidRPr="000463A3">
        <w:rPr>
          <w:sz w:val="24"/>
          <w:szCs w:val="24"/>
        </w:rPr>
        <w:t>会计凭证保管期限</w:t>
      </w:r>
    </w:p>
    <w:p w:rsidR="002515C1" w:rsidRPr="000463A3" w:rsidRDefault="002515C1" w:rsidP="002515C1">
      <w:pPr>
        <w:spacing w:line="360" w:lineRule="auto"/>
        <w:rPr>
          <w:sz w:val="24"/>
          <w:szCs w:val="24"/>
        </w:rPr>
      </w:pPr>
      <w:r w:rsidRPr="000463A3">
        <w:rPr>
          <w:sz w:val="24"/>
          <w:szCs w:val="24"/>
        </w:rPr>
        <w:t>1.</w:t>
      </w:r>
      <w:r w:rsidRPr="000463A3">
        <w:rPr>
          <w:sz w:val="24"/>
          <w:szCs w:val="24"/>
        </w:rPr>
        <w:t>普通会计凭证</w:t>
      </w:r>
      <w:r w:rsidRPr="000463A3">
        <w:rPr>
          <w:sz w:val="24"/>
          <w:szCs w:val="24"/>
        </w:rPr>
        <w:t>,15</w:t>
      </w:r>
      <w:r w:rsidRPr="000463A3">
        <w:rPr>
          <w:sz w:val="24"/>
          <w:szCs w:val="24"/>
        </w:rPr>
        <w:t>年</w:t>
      </w:r>
      <w:r>
        <w:rPr>
          <w:rFonts w:hint="eastAsia"/>
          <w:sz w:val="24"/>
          <w:szCs w:val="24"/>
        </w:rPr>
        <w:t>。</w:t>
      </w:r>
    </w:p>
    <w:p w:rsidR="002515C1" w:rsidRPr="000463A3" w:rsidRDefault="002515C1" w:rsidP="002515C1">
      <w:pPr>
        <w:spacing w:line="360" w:lineRule="auto"/>
        <w:rPr>
          <w:sz w:val="24"/>
          <w:szCs w:val="24"/>
        </w:rPr>
      </w:pPr>
      <w:r w:rsidRPr="000463A3">
        <w:rPr>
          <w:sz w:val="24"/>
          <w:szCs w:val="24"/>
        </w:rPr>
        <w:t>2.</w:t>
      </w:r>
      <w:r w:rsidRPr="000463A3">
        <w:rPr>
          <w:sz w:val="24"/>
          <w:szCs w:val="24"/>
        </w:rPr>
        <w:t>涉及外事的会计凭证</w:t>
      </w:r>
      <w:r>
        <w:rPr>
          <w:rFonts w:hint="eastAsia"/>
          <w:sz w:val="24"/>
          <w:szCs w:val="24"/>
        </w:rPr>
        <w:t>，</w:t>
      </w:r>
      <w:r w:rsidRPr="000463A3">
        <w:rPr>
          <w:rFonts w:hint="eastAsia"/>
          <w:sz w:val="24"/>
          <w:szCs w:val="24"/>
        </w:rPr>
        <w:t>永</w:t>
      </w:r>
      <w:r w:rsidRPr="000463A3">
        <w:rPr>
          <w:sz w:val="24"/>
          <w:szCs w:val="24"/>
        </w:rPr>
        <w:t>久</w:t>
      </w:r>
      <w:r>
        <w:rPr>
          <w:rFonts w:hint="eastAsia"/>
          <w:sz w:val="24"/>
          <w:szCs w:val="24"/>
        </w:rPr>
        <w:t>。</w:t>
      </w:r>
    </w:p>
    <w:p w:rsidR="002515C1" w:rsidRPr="000463A3" w:rsidRDefault="002515C1" w:rsidP="002515C1">
      <w:pPr>
        <w:spacing w:line="360" w:lineRule="auto"/>
        <w:ind w:firstLineChars="200" w:firstLine="480"/>
        <w:rPr>
          <w:sz w:val="24"/>
          <w:szCs w:val="24"/>
        </w:rPr>
      </w:pPr>
      <w:r w:rsidRPr="000463A3">
        <w:rPr>
          <w:sz w:val="24"/>
          <w:szCs w:val="24"/>
        </w:rPr>
        <w:t>(</w:t>
      </w:r>
      <w:r w:rsidRPr="000463A3">
        <w:rPr>
          <w:rFonts w:hint="eastAsia"/>
          <w:sz w:val="24"/>
          <w:szCs w:val="24"/>
        </w:rPr>
        <w:t>二</w:t>
      </w:r>
      <w:r w:rsidRPr="000463A3">
        <w:rPr>
          <w:sz w:val="24"/>
          <w:szCs w:val="24"/>
        </w:rPr>
        <w:t>)</w:t>
      </w:r>
      <w:r w:rsidRPr="000463A3">
        <w:rPr>
          <w:sz w:val="24"/>
          <w:szCs w:val="24"/>
        </w:rPr>
        <w:t>会计</w:t>
      </w:r>
      <w:r w:rsidRPr="000463A3">
        <w:rPr>
          <w:rFonts w:hint="eastAsia"/>
          <w:sz w:val="24"/>
          <w:szCs w:val="24"/>
        </w:rPr>
        <w:t>帐</w:t>
      </w:r>
      <w:r w:rsidRPr="000463A3">
        <w:rPr>
          <w:sz w:val="24"/>
          <w:szCs w:val="24"/>
        </w:rPr>
        <w:t>薄保管期限</w:t>
      </w:r>
    </w:p>
    <w:p w:rsidR="002515C1" w:rsidRPr="000463A3" w:rsidRDefault="002515C1" w:rsidP="002515C1">
      <w:pPr>
        <w:spacing w:line="360" w:lineRule="auto"/>
        <w:rPr>
          <w:sz w:val="24"/>
          <w:szCs w:val="24"/>
        </w:rPr>
      </w:pPr>
      <w:r w:rsidRPr="000463A3">
        <w:rPr>
          <w:sz w:val="24"/>
          <w:szCs w:val="24"/>
        </w:rPr>
        <w:t>1,</w:t>
      </w:r>
      <w:r w:rsidRPr="000463A3">
        <w:rPr>
          <w:sz w:val="24"/>
          <w:szCs w:val="24"/>
        </w:rPr>
        <w:t>日记账</w:t>
      </w:r>
      <w:r>
        <w:rPr>
          <w:rFonts w:hint="eastAsia"/>
          <w:sz w:val="24"/>
          <w:szCs w:val="24"/>
        </w:rPr>
        <w:t>，</w:t>
      </w:r>
      <w:r w:rsidRPr="000463A3">
        <w:rPr>
          <w:sz w:val="24"/>
          <w:szCs w:val="24"/>
        </w:rPr>
        <w:t>15</w:t>
      </w:r>
      <w:r w:rsidRPr="000463A3">
        <w:rPr>
          <w:sz w:val="24"/>
          <w:szCs w:val="24"/>
        </w:rPr>
        <w:t>年</w:t>
      </w:r>
      <w:r>
        <w:rPr>
          <w:rFonts w:hint="eastAsia"/>
          <w:sz w:val="24"/>
          <w:szCs w:val="24"/>
        </w:rPr>
        <w:t>。</w:t>
      </w:r>
    </w:p>
    <w:p w:rsidR="002515C1" w:rsidRPr="000463A3" w:rsidRDefault="002515C1" w:rsidP="002515C1">
      <w:pPr>
        <w:spacing w:line="360" w:lineRule="auto"/>
        <w:rPr>
          <w:sz w:val="24"/>
          <w:szCs w:val="24"/>
        </w:rPr>
      </w:pPr>
      <w:r w:rsidRPr="000463A3">
        <w:rPr>
          <w:sz w:val="24"/>
          <w:szCs w:val="24"/>
        </w:rPr>
        <w:t>2.</w:t>
      </w:r>
      <w:r w:rsidRPr="000463A3">
        <w:rPr>
          <w:sz w:val="24"/>
          <w:szCs w:val="24"/>
        </w:rPr>
        <w:t>总账</w:t>
      </w:r>
      <w:r>
        <w:rPr>
          <w:rFonts w:hint="eastAsia"/>
          <w:sz w:val="24"/>
          <w:szCs w:val="24"/>
        </w:rPr>
        <w:t>，</w:t>
      </w:r>
      <w:r w:rsidRPr="000463A3">
        <w:rPr>
          <w:sz w:val="24"/>
          <w:szCs w:val="24"/>
        </w:rPr>
        <w:t>15</w:t>
      </w:r>
      <w:r w:rsidRPr="000463A3">
        <w:rPr>
          <w:sz w:val="24"/>
          <w:szCs w:val="24"/>
        </w:rPr>
        <w:t>年</w:t>
      </w:r>
      <w:r>
        <w:rPr>
          <w:rFonts w:hint="eastAsia"/>
          <w:sz w:val="24"/>
          <w:szCs w:val="24"/>
        </w:rPr>
        <w:t>。</w:t>
      </w:r>
    </w:p>
    <w:p w:rsidR="002515C1" w:rsidRPr="000463A3" w:rsidRDefault="002515C1" w:rsidP="002515C1">
      <w:pPr>
        <w:spacing w:line="360" w:lineRule="auto"/>
        <w:rPr>
          <w:sz w:val="24"/>
          <w:szCs w:val="24"/>
        </w:rPr>
      </w:pPr>
      <w:r w:rsidRPr="000463A3">
        <w:rPr>
          <w:sz w:val="24"/>
          <w:szCs w:val="24"/>
        </w:rPr>
        <w:t>3.</w:t>
      </w:r>
      <w:r w:rsidRPr="000463A3">
        <w:rPr>
          <w:sz w:val="24"/>
          <w:szCs w:val="24"/>
        </w:rPr>
        <w:t>现金出纳、银行存款账</w:t>
      </w:r>
      <w:r>
        <w:rPr>
          <w:rFonts w:hint="eastAsia"/>
          <w:sz w:val="24"/>
          <w:szCs w:val="24"/>
        </w:rPr>
        <w:t>，</w:t>
      </w:r>
      <w:r w:rsidRPr="000463A3">
        <w:rPr>
          <w:sz w:val="24"/>
          <w:szCs w:val="24"/>
        </w:rPr>
        <w:t>25</w:t>
      </w:r>
      <w:r w:rsidRPr="000463A3">
        <w:rPr>
          <w:sz w:val="24"/>
          <w:szCs w:val="24"/>
        </w:rPr>
        <w:t>年</w:t>
      </w:r>
      <w:r>
        <w:rPr>
          <w:rFonts w:hint="eastAsia"/>
          <w:sz w:val="24"/>
          <w:szCs w:val="24"/>
        </w:rPr>
        <w:t>。</w:t>
      </w:r>
    </w:p>
    <w:p w:rsidR="002515C1" w:rsidRPr="000463A3" w:rsidRDefault="002515C1" w:rsidP="002515C1">
      <w:pPr>
        <w:spacing w:line="360" w:lineRule="auto"/>
        <w:rPr>
          <w:sz w:val="24"/>
          <w:szCs w:val="24"/>
        </w:rPr>
      </w:pPr>
      <w:r w:rsidRPr="000463A3">
        <w:rPr>
          <w:sz w:val="24"/>
          <w:szCs w:val="24"/>
        </w:rPr>
        <w:t>4.</w:t>
      </w:r>
      <w:r w:rsidRPr="000463A3">
        <w:rPr>
          <w:sz w:val="24"/>
          <w:szCs w:val="24"/>
        </w:rPr>
        <w:t>明细分类账</w:t>
      </w:r>
      <w:r>
        <w:rPr>
          <w:rFonts w:hint="eastAsia"/>
          <w:sz w:val="24"/>
          <w:szCs w:val="24"/>
        </w:rPr>
        <w:t>，</w:t>
      </w:r>
      <w:r w:rsidRPr="000463A3">
        <w:rPr>
          <w:sz w:val="24"/>
          <w:szCs w:val="24"/>
        </w:rPr>
        <w:t>15</w:t>
      </w:r>
      <w:r w:rsidRPr="000463A3">
        <w:rPr>
          <w:sz w:val="24"/>
          <w:szCs w:val="24"/>
        </w:rPr>
        <w:t>年</w:t>
      </w:r>
      <w:r>
        <w:rPr>
          <w:rFonts w:hint="eastAsia"/>
          <w:sz w:val="24"/>
          <w:szCs w:val="24"/>
        </w:rPr>
        <w:t>。</w:t>
      </w:r>
    </w:p>
    <w:p w:rsidR="002515C1" w:rsidRPr="000463A3" w:rsidRDefault="002515C1" w:rsidP="002515C1">
      <w:pPr>
        <w:spacing w:line="360" w:lineRule="auto"/>
        <w:rPr>
          <w:sz w:val="24"/>
          <w:szCs w:val="24"/>
        </w:rPr>
      </w:pPr>
      <w:r w:rsidRPr="000463A3">
        <w:rPr>
          <w:sz w:val="24"/>
          <w:szCs w:val="24"/>
        </w:rPr>
        <w:t>5.</w:t>
      </w:r>
      <w:r w:rsidRPr="000463A3">
        <w:rPr>
          <w:sz w:val="24"/>
          <w:szCs w:val="24"/>
        </w:rPr>
        <w:t>固定资产明细账</w:t>
      </w:r>
      <w:r w:rsidRPr="000463A3">
        <w:rPr>
          <w:sz w:val="24"/>
          <w:szCs w:val="24"/>
        </w:rPr>
        <w:t>(</w:t>
      </w:r>
      <w:r w:rsidRPr="000463A3">
        <w:rPr>
          <w:sz w:val="24"/>
          <w:szCs w:val="24"/>
        </w:rPr>
        <w:t>卡片</w:t>
      </w:r>
      <w:r w:rsidRPr="000463A3">
        <w:rPr>
          <w:sz w:val="24"/>
          <w:szCs w:val="24"/>
        </w:rPr>
        <w:t>)</w:t>
      </w:r>
      <w:r>
        <w:rPr>
          <w:rFonts w:hint="eastAsia"/>
          <w:sz w:val="24"/>
          <w:szCs w:val="24"/>
        </w:rPr>
        <w:t>，</w:t>
      </w:r>
      <w:r w:rsidRPr="000463A3">
        <w:rPr>
          <w:sz w:val="24"/>
          <w:szCs w:val="24"/>
        </w:rPr>
        <w:t>固定资产报废清理后保存</w:t>
      </w:r>
      <w:r w:rsidRPr="000463A3">
        <w:rPr>
          <w:sz w:val="24"/>
          <w:szCs w:val="24"/>
        </w:rPr>
        <w:t>5</w:t>
      </w:r>
      <w:r w:rsidRPr="000463A3">
        <w:rPr>
          <w:sz w:val="24"/>
          <w:szCs w:val="24"/>
        </w:rPr>
        <w:t>年</w:t>
      </w:r>
      <w:r>
        <w:rPr>
          <w:rFonts w:hint="eastAsia"/>
          <w:sz w:val="24"/>
          <w:szCs w:val="24"/>
        </w:rPr>
        <w:t>。</w:t>
      </w:r>
    </w:p>
    <w:p w:rsidR="002515C1" w:rsidRPr="000463A3" w:rsidRDefault="002515C1" w:rsidP="002515C1">
      <w:pPr>
        <w:spacing w:line="360" w:lineRule="auto"/>
        <w:rPr>
          <w:sz w:val="24"/>
          <w:szCs w:val="24"/>
        </w:rPr>
      </w:pPr>
      <w:r w:rsidRPr="000463A3">
        <w:rPr>
          <w:sz w:val="24"/>
          <w:szCs w:val="24"/>
        </w:rPr>
        <w:t>6.</w:t>
      </w:r>
      <w:r w:rsidRPr="000463A3">
        <w:rPr>
          <w:sz w:val="24"/>
          <w:szCs w:val="24"/>
        </w:rPr>
        <w:t>工资明细账</w:t>
      </w:r>
      <w:r>
        <w:rPr>
          <w:rFonts w:hint="eastAsia"/>
          <w:sz w:val="24"/>
          <w:szCs w:val="24"/>
        </w:rPr>
        <w:t>，</w:t>
      </w:r>
      <w:r w:rsidRPr="000463A3">
        <w:rPr>
          <w:rFonts w:hint="eastAsia"/>
          <w:sz w:val="24"/>
          <w:szCs w:val="24"/>
        </w:rPr>
        <w:t>永</w:t>
      </w:r>
      <w:r w:rsidRPr="000463A3">
        <w:rPr>
          <w:sz w:val="24"/>
          <w:szCs w:val="24"/>
        </w:rPr>
        <w:t>久</w:t>
      </w:r>
      <w:r w:rsidRPr="000463A3">
        <w:rPr>
          <w:rFonts w:hint="eastAsia"/>
          <w:sz w:val="24"/>
          <w:szCs w:val="24"/>
        </w:rPr>
        <w:t>。</w:t>
      </w:r>
    </w:p>
    <w:p w:rsidR="002515C1" w:rsidRPr="000463A3" w:rsidRDefault="002515C1" w:rsidP="002515C1">
      <w:pPr>
        <w:spacing w:line="360" w:lineRule="auto"/>
        <w:rPr>
          <w:sz w:val="24"/>
          <w:szCs w:val="24"/>
        </w:rPr>
      </w:pPr>
      <w:r w:rsidRPr="000463A3">
        <w:rPr>
          <w:sz w:val="24"/>
          <w:szCs w:val="24"/>
        </w:rPr>
        <w:t>7.</w:t>
      </w:r>
      <w:r w:rsidRPr="000463A3">
        <w:rPr>
          <w:sz w:val="24"/>
          <w:szCs w:val="24"/>
        </w:rPr>
        <w:t>涉及外事的会计账本</w:t>
      </w:r>
      <w:r>
        <w:rPr>
          <w:rFonts w:hint="eastAsia"/>
          <w:sz w:val="24"/>
          <w:szCs w:val="24"/>
        </w:rPr>
        <w:t>，</w:t>
      </w:r>
      <w:r w:rsidRPr="000463A3">
        <w:rPr>
          <w:rFonts w:hint="eastAsia"/>
          <w:sz w:val="24"/>
          <w:szCs w:val="24"/>
        </w:rPr>
        <w:t>永</w:t>
      </w:r>
      <w:r w:rsidRPr="000463A3">
        <w:rPr>
          <w:sz w:val="24"/>
          <w:szCs w:val="24"/>
        </w:rPr>
        <w:t>久</w:t>
      </w:r>
      <w:r>
        <w:rPr>
          <w:rFonts w:hint="eastAsia"/>
          <w:sz w:val="24"/>
          <w:szCs w:val="24"/>
        </w:rPr>
        <w:t>。</w:t>
      </w:r>
    </w:p>
    <w:p w:rsidR="002515C1" w:rsidRPr="000463A3" w:rsidRDefault="002515C1" w:rsidP="002515C1">
      <w:pPr>
        <w:spacing w:line="360" w:lineRule="auto"/>
        <w:ind w:firstLineChars="200" w:firstLine="480"/>
        <w:rPr>
          <w:sz w:val="24"/>
          <w:szCs w:val="24"/>
        </w:rPr>
      </w:pPr>
      <w:bookmarkStart w:id="2" w:name="_Hlk528690902"/>
      <w:r w:rsidRPr="000463A3">
        <w:rPr>
          <w:sz w:val="24"/>
          <w:szCs w:val="24"/>
        </w:rPr>
        <w:lastRenderedPageBreak/>
        <w:t>(</w:t>
      </w:r>
      <w:r w:rsidRPr="000463A3">
        <w:rPr>
          <w:sz w:val="24"/>
          <w:szCs w:val="24"/>
        </w:rPr>
        <w:t>三</w:t>
      </w:r>
      <w:r w:rsidRPr="000463A3">
        <w:rPr>
          <w:sz w:val="24"/>
          <w:szCs w:val="24"/>
        </w:rPr>
        <w:t>)</w:t>
      </w:r>
      <w:bookmarkEnd w:id="2"/>
      <w:r w:rsidRPr="000463A3">
        <w:rPr>
          <w:sz w:val="24"/>
          <w:szCs w:val="24"/>
        </w:rPr>
        <w:t>会计报告保管期限</w:t>
      </w:r>
    </w:p>
    <w:p w:rsidR="002515C1" w:rsidRPr="000463A3" w:rsidRDefault="002515C1" w:rsidP="002515C1">
      <w:pPr>
        <w:spacing w:line="360" w:lineRule="auto"/>
        <w:rPr>
          <w:sz w:val="24"/>
          <w:szCs w:val="24"/>
        </w:rPr>
      </w:pPr>
      <w:r w:rsidRPr="000463A3">
        <w:rPr>
          <w:sz w:val="24"/>
          <w:szCs w:val="24"/>
        </w:rPr>
        <w:t>1.</w:t>
      </w:r>
      <w:r w:rsidRPr="000463A3">
        <w:rPr>
          <w:sz w:val="24"/>
          <w:szCs w:val="24"/>
        </w:rPr>
        <w:t>决算报表</w:t>
      </w:r>
      <w:r>
        <w:rPr>
          <w:rFonts w:hint="eastAsia"/>
          <w:sz w:val="24"/>
          <w:szCs w:val="24"/>
        </w:rPr>
        <w:t>，</w:t>
      </w:r>
      <w:r w:rsidRPr="000463A3">
        <w:rPr>
          <w:rFonts w:hint="eastAsia"/>
          <w:sz w:val="24"/>
          <w:szCs w:val="24"/>
        </w:rPr>
        <w:t>永</w:t>
      </w:r>
      <w:r w:rsidRPr="000463A3">
        <w:rPr>
          <w:sz w:val="24"/>
          <w:szCs w:val="24"/>
        </w:rPr>
        <w:t>久</w:t>
      </w:r>
      <w:r w:rsidRPr="000463A3">
        <w:rPr>
          <w:rFonts w:hint="eastAsia"/>
          <w:sz w:val="24"/>
          <w:szCs w:val="24"/>
        </w:rPr>
        <w:t>。</w:t>
      </w:r>
    </w:p>
    <w:p w:rsidR="002515C1" w:rsidRPr="000463A3" w:rsidRDefault="002515C1" w:rsidP="002515C1">
      <w:pPr>
        <w:spacing w:line="360" w:lineRule="auto"/>
        <w:rPr>
          <w:sz w:val="24"/>
          <w:szCs w:val="24"/>
        </w:rPr>
      </w:pPr>
      <w:r w:rsidRPr="000463A3">
        <w:rPr>
          <w:sz w:val="24"/>
          <w:szCs w:val="24"/>
        </w:rPr>
        <w:t>2.</w:t>
      </w:r>
      <w:r w:rsidRPr="000463A3">
        <w:rPr>
          <w:sz w:val="24"/>
          <w:szCs w:val="24"/>
        </w:rPr>
        <w:t>月</w:t>
      </w:r>
      <w:r>
        <w:rPr>
          <w:rFonts w:hint="eastAsia"/>
          <w:sz w:val="24"/>
          <w:szCs w:val="24"/>
        </w:rPr>
        <w:t>，</w:t>
      </w:r>
      <w:r w:rsidRPr="000463A3">
        <w:rPr>
          <w:sz w:val="24"/>
          <w:szCs w:val="24"/>
        </w:rPr>
        <w:t>季报</w:t>
      </w:r>
      <w:r>
        <w:rPr>
          <w:rFonts w:hint="eastAsia"/>
          <w:sz w:val="24"/>
          <w:szCs w:val="24"/>
        </w:rPr>
        <w:t>，</w:t>
      </w:r>
      <w:r w:rsidRPr="000463A3">
        <w:rPr>
          <w:sz w:val="24"/>
          <w:szCs w:val="24"/>
        </w:rPr>
        <w:t>10</w:t>
      </w:r>
      <w:r w:rsidRPr="000463A3">
        <w:rPr>
          <w:sz w:val="24"/>
          <w:szCs w:val="24"/>
        </w:rPr>
        <w:t>年</w:t>
      </w:r>
      <w:r w:rsidRPr="000463A3">
        <w:rPr>
          <w:rFonts w:hint="eastAsia"/>
          <w:sz w:val="24"/>
          <w:szCs w:val="24"/>
        </w:rPr>
        <w:t>。</w:t>
      </w:r>
    </w:p>
    <w:p w:rsidR="002515C1" w:rsidRPr="000463A3" w:rsidRDefault="002515C1" w:rsidP="002515C1">
      <w:pPr>
        <w:spacing w:line="360" w:lineRule="auto"/>
        <w:ind w:firstLineChars="200" w:firstLine="480"/>
        <w:rPr>
          <w:sz w:val="24"/>
          <w:szCs w:val="24"/>
        </w:rPr>
      </w:pPr>
      <w:r w:rsidRPr="000463A3">
        <w:rPr>
          <w:sz w:val="24"/>
          <w:szCs w:val="24"/>
        </w:rPr>
        <w:t>(</w:t>
      </w:r>
      <w:r w:rsidRPr="000463A3">
        <w:rPr>
          <w:rFonts w:hint="eastAsia"/>
          <w:sz w:val="24"/>
          <w:szCs w:val="24"/>
        </w:rPr>
        <w:t>四</w:t>
      </w:r>
      <w:r w:rsidRPr="000463A3">
        <w:rPr>
          <w:sz w:val="24"/>
          <w:szCs w:val="24"/>
        </w:rPr>
        <w:t>)</w:t>
      </w:r>
      <w:r w:rsidRPr="000463A3">
        <w:rPr>
          <w:sz w:val="24"/>
          <w:szCs w:val="24"/>
        </w:rPr>
        <w:t>其他会计档案保管期限</w:t>
      </w:r>
    </w:p>
    <w:p w:rsidR="002515C1" w:rsidRPr="000463A3" w:rsidRDefault="002515C1" w:rsidP="002515C1">
      <w:pPr>
        <w:spacing w:line="360" w:lineRule="auto"/>
        <w:rPr>
          <w:sz w:val="24"/>
          <w:szCs w:val="24"/>
        </w:rPr>
      </w:pPr>
      <w:r w:rsidRPr="000463A3">
        <w:rPr>
          <w:sz w:val="24"/>
          <w:szCs w:val="24"/>
        </w:rPr>
        <w:t>1,</w:t>
      </w:r>
      <w:r w:rsidRPr="000463A3">
        <w:rPr>
          <w:sz w:val="24"/>
          <w:szCs w:val="24"/>
        </w:rPr>
        <w:t>会计移交清册</w:t>
      </w:r>
      <w:r>
        <w:rPr>
          <w:rFonts w:hint="eastAsia"/>
          <w:sz w:val="24"/>
          <w:szCs w:val="24"/>
        </w:rPr>
        <w:t>，</w:t>
      </w:r>
      <w:r w:rsidRPr="000463A3">
        <w:rPr>
          <w:sz w:val="24"/>
          <w:szCs w:val="24"/>
        </w:rPr>
        <w:t>15</w:t>
      </w:r>
      <w:r w:rsidRPr="000463A3">
        <w:rPr>
          <w:sz w:val="24"/>
          <w:szCs w:val="24"/>
        </w:rPr>
        <w:t>年</w:t>
      </w:r>
      <w:r w:rsidRPr="000463A3">
        <w:rPr>
          <w:rFonts w:hint="eastAsia"/>
          <w:sz w:val="24"/>
          <w:szCs w:val="24"/>
        </w:rPr>
        <w:t>。</w:t>
      </w:r>
    </w:p>
    <w:p w:rsidR="002515C1" w:rsidRPr="000463A3" w:rsidRDefault="002515C1" w:rsidP="002515C1">
      <w:pPr>
        <w:spacing w:line="360" w:lineRule="auto"/>
        <w:rPr>
          <w:sz w:val="24"/>
          <w:szCs w:val="24"/>
        </w:rPr>
      </w:pPr>
      <w:r w:rsidRPr="000463A3">
        <w:rPr>
          <w:sz w:val="24"/>
          <w:szCs w:val="24"/>
        </w:rPr>
        <w:t>2</w:t>
      </w:r>
      <w:r w:rsidRPr="000463A3">
        <w:rPr>
          <w:sz w:val="24"/>
          <w:szCs w:val="24"/>
        </w:rPr>
        <w:t>会计档案保管清册</w:t>
      </w:r>
      <w:r>
        <w:rPr>
          <w:rFonts w:hint="eastAsia"/>
          <w:sz w:val="24"/>
          <w:szCs w:val="24"/>
        </w:rPr>
        <w:t>，</w:t>
      </w:r>
      <w:r w:rsidRPr="000463A3">
        <w:rPr>
          <w:rFonts w:hint="eastAsia"/>
          <w:sz w:val="24"/>
          <w:szCs w:val="24"/>
        </w:rPr>
        <w:t>永</w:t>
      </w:r>
      <w:r w:rsidRPr="000463A3">
        <w:rPr>
          <w:sz w:val="24"/>
          <w:szCs w:val="24"/>
        </w:rPr>
        <w:t>久</w:t>
      </w:r>
      <w:r w:rsidRPr="000463A3">
        <w:rPr>
          <w:rFonts w:hint="eastAsia"/>
          <w:sz w:val="24"/>
          <w:szCs w:val="24"/>
        </w:rPr>
        <w:t>。</w:t>
      </w:r>
    </w:p>
    <w:p w:rsidR="002515C1" w:rsidRPr="000463A3" w:rsidRDefault="002515C1" w:rsidP="002515C1">
      <w:pPr>
        <w:spacing w:line="360" w:lineRule="auto"/>
        <w:rPr>
          <w:sz w:val="24"/>
          <w:szCs w:val="24"/>
        </w:rPr>
      </w:pPr>
      <w:r w:rsidRPr="000463A3">
        <w:rPr>
          <w:sz w:val="24"/>
          <w:szCs w:val="24"/>
        </w:rPr>
        <w:t>3.</w:t>
      </w:r>
      <w:r w:rsidRPr="000463A3">
        <w:rPr>
          <w:sz w:val="24"/>
          <w:szCs w:val="24"/>
        </w:rPr>
        <w:t>会计档案销毁清册</w:t>
      </w:r>
      <w:r>
        <w:rPr>
          <w:rFonts w:hint="eastAsia"/>
          <w:sz w:val="24"/>
          <w:szCs w:val="24"/>
        </w:rPr>
        <w:t>，</w:t>
      </w:r>
      <w:r w:rsidRPr="000463A3">
        <w:rPr>
          <w:rFonts w:hint="eastAsia"/>
          <w:sz w:val="24"/>
          <w:szCs w:val="24"/>
        </w:rPr>
        <w:t>永</w:t>
      </w:r>
      <w:r w:rsidRPr="000463A3">
        <w:rPr>
          <w:sz w:val="24"/>
          <w:szCs w:val="24"/>
        </w:rPr>
        <w:t>久</w:t>
      </w:r>
      <w:r w:rsidRPr="000463A3">
        <w:rPr>
          <w:rFonts w:hint="eastAsia"/>
          <w:sz w:val="24"/>
          <w:szCs w:val="24"/>
        </w:rPr>
        <w:t>。</w:t>
      </w:r>
    </w:p>
    <w:p w:rsidR="002515C1" w:rsidRPr="000463A3" w:rsidRDefault="002515C1" w:rsidP="002515C1">
      <w:pPr>
        <w:spacing w:line="360" w:lineRule="auto"/>
        <w:rPr>
          <w:sz w:val="24"/>
          <w:szCs w:val="24"/>
        </w:rPr>
      </w:pPr>
      <w:r w:rsidRPr="000463A3">
        <w:rPr>
          <w:rFonts w:hint="eastAsia"/>
          <w:sz w:val="24"/>
          <w:szCs w:val="24"/>
        </w:rPr>
        <w:t>会计档案的保管期限</w:t>
      </w:r>
      <w:r>
        <w:rPr>
          <w:rFonts w:hint="eastAsia"/>
          <w:sz w:val="24"/>
          <w:szCs w:val="24"/>
        </w:rPr>
        <w:t>，</w:t>
      </w:r>
      <w:r w:rsidRPr="000463A3">
        <w:rPr>
          <w:sz w:val="24"/>
          <w:szCs w:val="24"/>
        </w:rPr>
        <w:t>从会计年度结束后的第</w:t>
      </w:r>
      <w:r w:rsidRPr="000463A3">
        <w:rPr>
          <w:sz w:val="24"/>
          <w:szCs w:val="24"/>
        </w:rPr>
        <w:t>1</w:t>
      </w:r>
      <w:r w:rsidRPr="000463A3">
        <w:rPr>
          <w:rFonts w:hint="eastAsia"/>
          <w:sz w:val="24"/>
          <w:szCs w:val="24"/>
        </w:rPr>
        <w:t>天</w:t>
      </w:r>
      <w:r w:rsidRPr="000463A3">
        <w:rPr>
          <w:sz w:val="24"/>
          <w:szCs w:val="24"/>
        </w:rPr>
        <w:t>算起</w:t>
      </w:r>
      <w:r w:rsidRPr="000463A3">
        <w:rPr>
          <w:rFonts w:hint="eastAsia"/>
          <w:sz w:val="24"/>
          <w:szCs w:val="24"/>
        </w:rPr>
        <w:t>。</w:t>
      </w:r>
    </w:p>
    <w:p w:rsidR="002515C1" w:rsidRPr="000463A3" w:rsidRDefault="002515C1" w:rsidP="002515C1">
      <w:pPr>
        <w:spacing w:line="360" w:lineRule="auto"/>
        <w:rPr>
          <w:sz w:val="24"/>
          <w:szCs w:val="24"/>
        </w:rPr>
      </w:pPr>
      <w:r w:rsidRPr="000463A3">
        <w:rPr>
          <w:rFonts w:hint="eastAsia"/>
          <w:sz w:val="24"/>
          <w:szCs w:val="24"/>
        </w:rPr>
        <w:t>本办法规定的会计档案保管期限为最低保管期限</w:t>
      </w:r>
      <w:r>
        <w:rPr>
          <w:rFonts w:hint="eastAsia"/>
          <w:sz w:val="24"/>
          <w:szCs w:val="24"/>
        </w:rPr>
        <w:t>，</w:t>
      </w:r>
      <w:r w:rsidRPr="000463A3">
        <w:rPr>
          <w:sz w:val="24"/>
          <w:szCs w:val="24"/>
        </w:rPr>
        <w:t>各类会计档案的保管原则上应当按照本办</w:t>
      </w:r>
      <w:r w:rsidRPr="000463A3">
        <w:rPr>
          <w:rFonts w:hint="eastAsia"/>
          <w:sz w:val="24"/>
          <w:szCs w:val="24"/>
        </w:rPr>
        <w:t>法所列期限执行。</w:t>
      </w:r>
    </w:p>
    <w:p w:rsidR="002515C1" w:rsidRPr="000463A3" w:rsidRDefault="002515C1" w:rsidP="002515C1">
      <w:pPr>
        <w:spacing w:line="360" w:lineRule="auto"/>
        <w:ind w:firstLineChars="200" w:firstLine="482"/>
        <w:rPr>
          <w:sz w:val="24"/>
          <w:szCs w:val="24"/>
        </w:rPr>
      </w:pPr>
      <w:r w:rsidRPr="009D6225">
        <w:rPr>
          <w:rFonts w:hint="eastAsia"/>
          <w:b/>
          <w:sz w:val="24"/>
          <w:szCs w:val="24"/>
        </w:rPr>
        <w:t>第六条</w:t>
      </w:r>
      <w:r>
        <w:rPr>
          <w:rFonts w:hint="eastAsia"/>
          <w:sz w:val="24"/>
          <w:szCs w:val="24"/>
        </w:rPr>
        <w:t xml:space="preserve"> </w:t>
      </w:r>
      <w:r w:rsidRPr="000463A3">
        <w:rPr>
          <w:rFonts w:hint="eastAsia"/>
          <w:sz w:val="24"/>
          <w:szCs w:val="24"/>
        </w:rPr>
        <w:t>保管期满的会计档案</w:t>
      </w:r>
      <w:r>
        <w:rPr>
          <w:rFonts w:hint="eastAsia"/>
          <w:sz w:val="24"/>
          <w:szCs w:val="24"/>
        </w:rPr>
        <w:t>，</w:t>
      </w:r>
      <w:r w:rsidRPr="000463A3">
        <w:rPr>
          <w:sz w:val="24"/>
          <w:szCs w:val="24"/>
        </w:rPr>
        <w:t>应按规定办理</w:t>
      </w:r>
      <w:r w:rsidRPr="000463A3">
        <w:rPr>
          <w:rFonts w:hint="eastAsia"/>
          <w:sz w:val="24"/>
          <w:szCs w:val="24"/>
        </w:rPr>
        <w:t>鉴</w:t>
      </w:r>
      <w:r w:rsidRPr="000463A3">
        <w:rPr>
          <w:sz w:val="24"/>
          <w:szCs w:val="24"/>
        </w:rPr>
        <w:t>定</w:t>
      </w:r>
      <w:r w:rsidRPr="000463A3">
        <w:rPr>
          <w:rFonts w:hint="eastAsia"/>
          <w:sz w:val="24"/>
          <w:szCs w:val="24"/>
        </w:rPr>
        <w:t>、</w:t>
      </w:r>
      <w:r w:rsidRPr="000463A3">
        <w:rPr>
          <w:sz w:val="24"/>
          <w:szCs w:val="24"/>
        </w:rPr>
        <w:t>审批、清点</w:t>
      </w:r>
      <w:r w:rsidRPr="000463A3">
        <w:rPr>
          <w:rFonts w:hint="eastAsia"/>
          <w:sz w:val="24"/>
          <w:szCs w:val="24"/>
        </w:rPr>
        <w:t>、</w:t>
      </w:r>
      <w:r w:rsidRPr="000463A3">
        <w:rPr>
          <w:sz w:val="24"/>
          <w:szCs w:val="24"/>
        </w:rPr>
        <w:t>造册</w:t>
      </w:r>
      <w:r w:rsidRPr="000463A3">
        <w:rPr>
          <w:rFonts w:hint="eastAsia"/>
          <w:sz w:val="24"/>
          <w:szCs w:val="24"/>
        </w:rPr>
        <w:t>、</w:t>
      </w:r>
      <w:r w:rsidRPr="000463A3">
        <w:rPr>
          <w:sz w:val="24"/>
          <w:szCs w:val="24"/>
        </w:rPr>
        <w:t>核对</w:t>
      </w:r>
      <w:r w:rsidRPr="000463A3">
        <w:rPr>
          <w:rFonts w:hint="eastAsia"/>
          <w:sz w:val="24"/>
          <w:szCs w:val="24"/>
        </w:rPr>
        <w:t>、</w:t>
      </w:r>
      <w:r w:rsidRPr="000463A3">
        <w:rPr>
          <w:sz w:val="24"/>
          <w:szCs w:val="24"/>
        </w:rPr>
        <w:t>销毁手续</w:t>
      </w:r>
      <w:r>
        <w:rPr>
          <w:rFonts w:hint="eastAsia"/>
          <w:sz w:val="24"/>
          <w:szCs w:val="24"/>
        </w:rPr>
        <w:t>，</w:t>
      </w:r>
      <w:r w:rsidRPr="000463A3">
        <w:rPr>
          <w:sz w:val="24"/>
          <w:szCs w:val="24"/>
        </w:rPr>
        <w:t>除本办</w:t>
      </w:r>
      <w:r w:rsidRPr="000463A3">
        <w:rPr>
          <w:rFonts w:hint="eastAsia"/>
          <w:sz w:val="24"/>
          <w:szCs w:val="24"/>
        </w:rPr>
        <w:t>法第</w:t>
      </w:r>
      <w:r w:rsidRPr="000463A3">
        <w:rPr>
          <w:sz w:val="24"/>
          <w:szCs w:val="24"/>
        </w:rPr>
        <w:t>7</w:t>
      </w:r>
      <w:r w:rsidRPr="000463A3">
        <w:rPr>
          <w:sz w:val="24"/>
          <w:szCs w:val="24"/>
        </w:rPr>
        <w:t>条规定的情形外</w:t>
      </w:r>
      <w:r>
        <w:rPr>
          <w:rFonts w:hint="eastAsia"/>
          <w:sz w:val="24"/>
          <w:szCs w:val="24"/>
        </w:rPr>
        <w:t>，</w:t>
      </w:r>
      <w:r w:rsidRPr="000463A3">
        <w:rPr>
          <w:sz w:val="24"/>
          <w:szCs w:val="24"/>
        </w:rPr>
        <w:t>可以按照以下程序销毁</w:t>
      </w:r>
      <w:r>
        <w:rPr>
          <w:rFonts w:hint="eastAsia"/>
          <w:sz w:val="24"/>
          <w:szCs w:val="24"/>
        </w:rPr>
        <w:t>;</w:t>
      </w:r>
    </w:p>
    <w:p w:rsidR="002515C1" w:rsidRPr="000463A3" w:rsidRDefault="002515C1" w:rsidP="002515C1">
      <w:pPr>
        <w:spacing w:line="360" w:lineRule="auto"/>
        <w:ind w:firstLineChars="200" w:firstLine="480"/>
        <w:rPr>
          <w:sz w:val="24"/>
          <w:szCs w:val="24"/>
        </w:rPr>
      </w:pPr>
      <w:bookmarkStart w:id="3" w:name="_Hlk528691464"/>
      <w:r w:rsidRPr="000463A3">
        <w:rPr>
          <w:sz w:val="24"/>
          <w:szCs w:val="24"/>
        </w:rPr>
        <w:t>(</w:t>
      </w:r>
      <w:proofErr w:type="gramStart"/>
      <w:r w:rsidRPr="000463A3">
        <w:rPr>
          <w:rFonts w:hint="eastAsia"/>
          <w:sz w:val="24"/>
          <w:szCs w:val="24"/>
        </w:rPr>
        <w:t>一</w:t>
      </w:r>
      <w:proofErr w:type="gramEnd"/>
      <w:r w:rsidRPr="000463A3">
        <w:rPr>
          <w:sz w:val="24"/>
          <w:szCs w:val="24"/>
        </w:rPr>
        <w:t>)</w:t>
      </w:r>
      <w:bookmarkEnd w:id="3"/>
      <w:r w:rsidRPr="000463A3">
        <w:rPr>
          <w:sz w:val="24"/>
          <w:szCs w:val="24"/>
        </w:rPr>
        <w:t>由档案室会同财务处提出销毁意见</w:t>
      </w:r>
      <w:r>
        <w:rPr>
          <w:sz w:val="24"/>
          <w:szCs w:val="24"/>
        </w:rPr>
        <w:t>,</w:t>
      </w:r>
      <w:r w:rsidRPr="000463A3">
        <w:rPr>
          <w:sz w:val="24"/>
          <w:szCs w:val="24"/>
        </w:rPr>
        <w:t>编制会计档案销毁清册</w:t>
      </w:r>
      <w:r>
        <w:rPr>
          <w:sz w:val="24"/>
          <w:szCs w:val="24"/>
        </w:rPr>
        <w:t>,</w:t>
      </w:r>
      <w:r w:rsidRPr="000463A3">
        <w:rPr>
          <w:sz w:val="24"/>
          <w:szCs w:val="24"/>
        </w:rPr>
        <w:t>列明销毁会计档案的名称</w:t>
      </w:r>
      <w:r w:rsidRPr="000463A3">
        <w:rPr>
          <w:rFonts w:hint="eastAsia"/>
          <w:sz w:val="24"/>
          <w:szCs w:val="24"/>
        </w:rPr>
        <w:t>、卷号、册数、起止年度和档案编号、应保管期限、已保管期限、销毁时间等内容。</w:t>
      </w:r>
    </w:p>
    <w:p w:rsidR="002515C1" w:rsidRPr="000463A3" w:rsidRDefault="002515C1" w:rsidP="002515C1">
      <w:pPr>
        <w:spacing w:line="360" w:lineRule="auto"/>
        <w:ind w:firstLineChars="200" w:firstLine="480"/>
        <w:rPr>
          <w:sz w:val="24"/>
          <w:szCs w:val="24"/>
        </w:rPr>
      </w:pPr>
      <w:r w:rsidRPr="000463A3">
        <w:rPr>
          <w:sz w:val="24"/>
          <w:szCs w:val="24"/>
        </w:rPr>
        <w:t>(</w:t>
      </w:r>
      <w:r w:rsidRPr="000463A3">
        <w:rPr>
          <w:rFonts w:hint="eastAsia"/>
          <w:sz w:val="24"/>
          <w:szCs w:val="24"/>
        </w:rPr>
        <w:t>二</w:t>
      </w:r>
      <w:r w:rsidRPr="000463A3">
        <w:rPr>
          <w:sz w:val="24"/>
          <w:szCs w:val="24"/>
        </w:rPr>
        <w:t>)</w:t>
      </w:r>
      <w:r w:rsidRPr="000463A3">
        <w:rPr>
          <w:sz w:val="24"/>
          <w:szCs w:val="24"/>
        </w:rPr>
        <w:t>校长在会计档案销毁清册上签署意见。</w:t>
      </w:r>
    </w:p>
    <w:p w:rsidR="002515C1" w:rsidRPr="000463A3" w:rsidRDefault="002515C1" w:rsidP="002515C1">
      <w:pPr>
        <w:spacing w:line="360" w:lineRule="auto"/>
        <w:ind w:firstLineChars="200" w:firstLine="480"/>
        <w:rPr>
          <w:sz w:val="24"/>
          <w:szCs w:val="24"/>
        </w:rPr>
      </w:pPr>
      <w:r w:rsidRPr="000463A3">
        <w:rPr>
          <w:sz w:val="24"/>
          <w:szCs w:val="24"/>
        </w:rPr>
        <w:t>(</w:t>
      </w:r>
      <w:r w:rsidRPr="000463A3">
        <w:rPr>
          <w:sz w:val="24"/>
          <w:szCs w:val="24"/>
        </w:rPr>
        <w:t>三</w:t>
      </w:r>
      <w:r w:rsidRPr="000463A3">
        <w:rPr>
          <w:sz w:val="24"/>
          <w:szCs w:val="24"/>
        </w:rPr>
        <w:t>)</w:t>
      </w:r>
      <w:r w:rsidRPr="000463A3">
        <w:rPr>
          <w:sz w:val="24"/>
          <w:szCs w:val="24"/>
        </w:rPr>
        <w:t>销会计档案时</w:t>
      </w:r>
      <w:r>
        <w:rPr>
          <w:sz w:val="24"/>
          <w:szCs w:val="24"/>
        </w:rPr>
        <w:t>,</w:t>
      </w:r>
      <w:r w:rsidRPr="000463A3">
        <w:rPr>
          <w:sz w:val="24"/>
          <w:szCs w:val="24"/>
        </w:rPr>
        <w:t>应当由档案室财务处及审计处共同派员监销。</w:t>
      </w:r>
    </w:p>
    <w:p w:rsidR="002515C1" w:rsidRPr="000463A3" w:rsidRDefault="002515C1" w:rsidP="002515C1">
      <w:pPr>
        <w:spacing w:line="360" w:lineRule="auto"/>
        <w:ind w:firstLineChars="200" w:firstLine="480"/>
        <w:rPr>
          <w:sz w:val="24"/>
          <w:szCs w:val="24"/>
        </w:rPr>
      </w:pPr>
      <w:r w:rsidRPr="000463A3">
        <w:rPr>
          <w:sz w:val="24"/>
          <w:szCs w:val="24"/>
        </w:rPr>
        <w:t>(</w:t>
      </w:r>
      <w:r w:rsidRPr="000463A3">
        <w:rPr>
          <w:sz w:val="24"/>
          <w:szCs w:val="24"/>
        </w:rPr>
        <w:t>四</w:t>
      </w:r>
      <w:r w:rsidRPr="000463A3">
        <w:rPr>
          <w:sz w:val="24"/>
          <w:szCs w:val="24"/>
        </w:rPr>
        <w:t>)</w:t>
      </w:r>
      <w:r w:rsidRPr="000463A3">
        <w:rPr>
          <w:sz w:val="24"/>
          <w:szCs w:val="24"/>
        </w:rPr>
        <w:t>监销人在销毁会计档案前</w:t>
      </w:r>
      <w:r>
        <w:rPr>
          <w:sz w:val="24"/>
          <w:szCs w:val="24"/>
        </w:rPr>
        <w:t>,</w:t>
      </w:r>
      <w:r w:rsidRPr="000463A3">
        <w:rPr>
          <w:sz w:val="24"/>
          <w:szCs w:val="24"/>
        </w:rPr>
        <w:t>应当按照会计档案销毁清册所列内容清点核对所要销毁的会</w:t>
      </w:r>
      <w:r w:rsidRPr="000463A3">
        <w:rPr>
          <w:rFonts w:hint="eastAsia"/>
          <w:sz w:val="24"/>
          <w:szCs w:val="24"/>
        </w:rPr>
        <w:t>计档案</w:t>
      </w:r>
      <w:r>
        <w:rPr>
          <w:rFonts w:hint="eastAsia"/>
          <w:sz w:val="24"/>
          <w:szCs w:val="24"/>
        </w:rPr>
        <w:t>，销</w:t>
      </w:r>
      <w:r w:rsidRPr="000463A3">
        <w:rPr>
          <w:sz w:val="24"/>
          <w:szCs w:val="24"/>
        </w:rPr>
        <w:t>毁后</w:t>
      </w:r>
      <w:r>
        <w:rPr>
          <w:rFonts w:hint="eastAsia"/>
          <w:sz w:val="24"/>
          <w:szCs w:val="24"/>
        </w:rPr>
        <w:t>，</w:t>
      </w:r>
      <w:r w:rsidRPr="000463A3">
        <w:rPr>
          <w:sz w:val="24"/>
          <w:szCs w:val="24"/>
        </w:rPr>
        <w:t>应当在会计档案销毁清册上签名盖章</w:t>
      </w:r>
      <w:r>
        <w:rPr>
          <w:rFonts w:hint="eastAsia"/>
          <w:sz w:val="24"/>
          <w:szCs w:val="24"/>
        </w:rPr>
        <w:t>，</w:t>
      </w:r>
      <w:r w:rsidRPr="000463A3">
        <w:rPr>
          <w:sz w:val="24"/>
          <w:szCs w:val="24"/>
        </w:rPr>
        <w:t>并将监销情况报告校长</w:t>
      </w:r>
      <w:r w:rsidRPr="000463A3">
        <w:rPr>
          <w:rFonts w:hint="eastAsia"/>
          <w:sz w:val="24"/>
          <w:szCs w:val="24"/>
        </w:rPr>
        <w:t>。</w:t>
      </w:r>
    </w:p>
    <w:p w:rsidR="002515C1" w:rsidRPr="000463A3" w:rsidRDefault="002515C1" w:rsidP="002515C1">
      <w:pPr>
        <w:spacing w:line="360" w:lineRule="auto"/>
        <w:ind w:firstLineChars="200" w:firstLine="482"/>
        <w:rPr>
          <w:sz w:val="24"/>
          <w:szCs w:val="24"/>
        </w:rPr>
      </w:pPr>
      <w:r w:rsidRPr="000247D7">
        <w:rPr>
          <w:rFonts w:hint="eastAsia"/>
          <w:b/>
          <w:sz w:val="24"/>
          <w:szCs w:val="24"/>
        </w:rPr>
        <w:t>第七条</w:t>
      </w:r>
      <w:r>
        <w:rPr>
          <w:rFonts w:hint="eastAsia"/>
          <w:sz w:val="24"/>
          <w:szCs w:val="24"/>
        </w:rPr>
        <w:t xml:space="preserve"> </w:t>
      </w:r>
      <w:r w:rsidRPr="000463A3">
        <w:rPr>
          <w:rFonts w:hint="eastAsia"/>
          <w:sz w:val="24"/>
          <w:szCs w:val="24"/>
        </w:rPr>
        <w:t>保管期满但未结清的债权债务原始凭证和涉及其他未了事项的原始凭证</w:t>
      </w:r>
      <w:r>
        <w:rPr>
          <w:rFonts w:hint="eastAsia"/>
          <w:sz w:val="24"/>
          <w:szCs w:val="24"/>
        </w:rPr>
        <w:t>，</w:t>
      </w:r>
      <w:r w:rsidRPr="000463A3">
        <w:rPr>
          <w:sz w:val="24"/>
          <w:szCs w:val="24"/>
        </w:rPr>
        <w:t>不得销毁</w:t>
      </w:r>
      <w:r w:rsidRPr="000463A3">
        <w:rPr>
          <w:rFonts w:hint="eastAsia"/>
          <w:sz w:val="24"/>
          <w:szCs w:val="24"/>
        </w:rPr>
        <w:t>应当单独抽出立卷</w:t>
      </w:r>
      <w:r>
        <w:rPr>
          <w:rFonts w:hint="eastAsia"/>
          <w:sz w:val="24"/>
          <w:szCs w:val="24"/>
        </w:rPr>
        <w:t>，</w:t>
      </w:r>
      <w:r w:rsidRPr="000463A3">
        <w:rPr>
          <w:sz w:val="24"/>
          <w:szCs w:val="24"/>
        </w:rPr>
        <w:t>保管到未了事项完结时为止。单独抽出立卷的会计档案</w:t>
      </w:r>
      <w:r>
        <w:rPr>
          <w:rFonts w:hint="eastAsia"/>
          <w:sz w:val="24"/>
          <w:szCs w:val="24"/>
        </w:rPr>
        <w:t>，</w:t>
      </w:r>
      <w:r w:rsidRPr="000463A3">
        <w:rPr>
          <w:sz w:val="24"/>
          <w:szCs w:val="24"/>
        </w:rPr>
        <w:t>应当在会计档案销毁</w:t>
      </w:r>
      <w:r w:rsidRPr="000463A3">
        <w:rPr>
          <w:rFonts w:hint="eastAsia"/>
          <w:sz w:val="24"/>
          <w:szCs w:val="24"/>
        </w:rPr>
        <w:t>清册和会计档案保管清册中列明。</w:t>
      </w:r>
    </w:p>
    <w:p w:rsidR="002515C1" w:rsidRPr="000463A3" w:rsidRDefault="002515C1" w:rsidP="002515C1">
      <w:pPr>
        <w:spacing w:line="360" w:lineRule="auto"/>
        <w:ind w:firstLineChars="200" w:firstLine="482"/>
        <w:rPr>
          <w:sz w:val="24"/>
          <w:szCs w:val="24"/>
        </w:rPr>
      </w:pPr>
      <w:r w:rsidRPr="000247D7">
        <w:rPr>
          <w:rFonts w:hint="eastAsia"/>
          <w:b/>
          <w:sz w:val="24"/>
          <w:szCs w:val="24"/>
        </w:rPr>
        <w:t>第八条</w:t>
      </w:r>
      <w:r>
        <w:rPr>
          <w:rFonts w:hint="eastAsia"/>
          <w:sz w:val="24"/>
          <w:szCs w:val="24"/>
        </w:rPr>
        <w:t xml:space="preserve"> </w:t>
      </w:r>
      <w:r w:rsidRPr="000463A3">
        <w:rPr>
          <w:rFonts w:hint="eastAsia"/>
          <w:sz w:val="24"/>
          <w:szCs w:val="24"/>
        </w:rPr>
        <w:t>实行会计电算化后</w:t>
      </w:r>
      <w:r>
        <w:rPr>
          <w:rFonts w:hint="eastAsia"/>
          <w:sz w:val="24"/>
          <w:szCs w:val="24"/>
        </w:rPr>
        <w:t>，</w:t>
      </w:r>
      <w:r w:rsidRPr="000463A3">
        <w:rPr>
          <w:sz w:val="24"/>
          <w:szCs w:val="24"/>
        </w:rPr>
        <w:t>应当保存打印出的纸质会计档案。所形成的会计软盘、光盘等</w:t>
      </w:r>
      <w:r w:rsidRPr="000463A3">
        <w:rPr>
          <w:rFonts w:hint="eastAsia"/>
          <w:sz w:val="24"/>
          <w:szCs w:val="24"/>
        </w:rPr>
        <w:t>，应在盘片标签上注明资料名称、所属时间</w:t>
      </w:r>
      <w:r>
        <w:rPr>
          <w:rFonts w:hint="eastAsia"/>
          <w:sz w:val="24"/>
          <w:szCs w:val="24"/>
        </w:rPr>
        <w:t>，</w:t>
      </w:r>
      <w:r w:rsidRPr="000463A3">
        <w:rPr>
          <w:sz w:val="24"/>
          <w:szCs w:val="24"/>
        </w:rPr>
        <w:t>并用塑料包装盒包装</w:t>
      </w:r>
      <w:r>
        <w:rPr>
          <w:rFonts w:hint="eastAsia"/>
          <w:sz w:val="24"/>
          <w:szCs w:val="24"/>
        </w:rPr>
        <w:t>，</w:t>
      </w:r>
      <w:r w:rsidRPr="000463A3">
        <w:rPr>
          <w:sz w:val="24"/>
          <w:szCs w:val="24"/>
        </w:rPr>
        <w:t>连同打印的会计凭证、账册等会计</w:t>
      </w:r>
      <w:r w:rsidRPr="000463A3">
        <w:rPr>
          <w:rFonts w:hint="eastAsia"/>
          <w:sz w:val="24"/>
          <w:szCs w:val="24"/>
        </w:rPr>
        <w:t>资料按规定造出清册</w:t>
      </w:r>
      <w:r>
        <w:rPr>
          <w:rFonts w:hint="eastAsia"/>
          <w:sz w:val="24"/>
          <w:szCs w:val="24"/>
        </w:rPr>
        <w:t>，</w:t>
      </w:r>
      <w:r w:rsidRPr="000463A3">
        <w:rPr>
          <w:sz w:val="24"/>
          <w:szCs w:val="24"/>
        </w:rPr>
        <w:t>一并</w:t>
      </w:r>
      <w:proofErr w:type="gramStart"/>
      <w:r w:rsidRPr="000463A3">
        <w:rPr>
          <w:sz w:val="24"/>
          <w:szCs w:val="24"/>
        </w:rPr>
        <w:t>交学校</w:t>
      </w:r>
      <w:proofErr w:type="gramEnd"/>
      <w:r w:rsidRPr="000463A3">
        <w:rPr>
          <w:sz w:val="24"/>
          <w:szCs w:val="24"/>
        </w:rPr>
        <w:t>档案室保管。</w:t>
      </w:r>
    </w:p>
    <w:p w:rsidR="002515C1" w:rsidRPr="000463A3" w:rsidRDefault="002515C1" w:rsidP="002515C1">
      <w:pPr>
        <w:spacing w:line="360" w:lineRule="auto"/>
        <w:ind w:firstLineChars="200" w:firstLine="482"/>
        <w:rPr>
          <w:sz w:val="24"/>
          <w:szCs w:val="24"/>
        </w:rPr>
      </w:pPr>
      <w:r w:rsidRPr="000247D7">
        <w:rPr>
          <w:rFonts w:hint="eastAsia"/>
          <w:b/>
          <w:sz w:val="24"/>
          <w:szCs w:val="24"/>
        </w:rPr>
        <w:t>第九条</w:t>
      </w:r>
      <w:r>
        <w:rPr>
          <w:rFonts w:hint="eastAsia"/>
          <w:sz w:val="24"/>
          <w:szCs w:val="24"/>
        </w:rPr>
        <w:t xml:space="preserve"> </w:t>
      </w:r>
      <w:r w:rsidRPr="000463A3">
        <w:rPr>
          <w:rFonts w:hint="eastAsia"/>
          <w:sz w:val="24"/>
          <w:szCs w:val="24"/>
        </w:rPr>
        <w:t>本办法由</w:t>
      </w:r>
      <w:r>
        <w:rPr>
          <w:rFonts w:hint="eastAsia"/>
          <w:sz w:val="24"/>
          <w:szCs w:val="24"/>
        </w:rPr>
        <w:t>学校计划</w:t>
      </w:r>
      <w:r w:rsidRPr="000463A3">
        <w:rPr>
          <w:rFonts w:hint="eastAsia"/>
          <w:sz w:val="24"/>
          <w:szCs w:val="24"/>
        </w:rPr>
        <w:t>财务处负责解释。</w:t>
      </w:r>
    </w:p>
    <w:p w:rsidR="002515C1" w:rsidRPr="000463A3" w:rsidRDefault="002515C1" w:rsidP="002515C1">
      <w:pPr>
        <w:spacing w:line="360" w:lineRule="auto"/>
        <w:ind w:firstLineChars="200" w:firstLine="482"/>
        <w:rPr>
          <w:sz w:val="24"/>
          <w:szCs w:val="24"/>
        </w:rPr>
      </w:pPr>
      <w:r w:rsidRPr="000247D7">
        <w:rPr>
          <w:rFonts w:hint="eastAsia"/>
          <w:b/>
          <w:sz w:val="24"/>
          <w:szCs w:val="24"/>
        </w:rPr>
        <w:t>第十条</w:t>
      </w:r>
      <w:r>
        <w:rPr>
          <w:rFonts w:hint="eastAsia"/>
          <w:sz w:val="24"/>
          <w:szCs w:val="24"/>
        </w:rPr>
        <w:t xml:space="preserve"> </w:t>
      </w:r>
      <w:r w:rsidRPr="000463A3">
        <w:rPr>
          <w:rFonts w:hint="eastAsia"/>
          <w:sz w:val="24"/>
          <w:szCs w:val="24"/>
        </w:rPr>
        <w:t>本办法自颁布之日起实施。</w:t>
      </w:r>
    </w:p>
    <w:sectPr w:rsidR="002515C1" w:rsidRPr="000463A3" w:rsidSect="007F67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15C1"/>
    <w:rsid w:val="002515C1"/>
    <w:rsid w:val="007F67D7"/>
    <w:rsid w:val="00EA5B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5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328</Words>
  <Characters>1876</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china</dc:creator>
  <cp:keywords/>
  <dc:description/>
  <cp:lastModifiedBy>china</cp:lastModifiedBy>
  <cp:revision>3</cp:revision>
  <cp:lastPrinted>2018-11-07T02:31:00Z</cp:lastPrinted>
  <dcterms:created xsi:type="dcterms:W3CDTF">2018-11-07T02:29:00Z</dcterms:created>
  <dcterms:modified xsi:type="dcterms:W3CDTF">2018-11-07T02:35:00Z</dcterms:modified>
</cp:coreProperties>
</file>